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3A" w:rsidRPr="00DC519F" w:rsidRDefault="00C0073A" w:rsidP="00C007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Spád materských škôl na</w:t>
      </w:r>
      <w:r w:rsidRPr="00DC519F">
        <w:rPr>
          <w:rFonts w:ascii="Arial" w:hAnsi="Arial" w:cs="Arial"/>
          <w:b/>
          <w:sz w:val="20"/>
          <w:szCs w:val="20"/>
        </w:rPr>
        <w:t xml:space="preserve">  zápis detí na povinné predprimárne vzdelávanie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135"/>
        <w:gridCol w:w="1428"/>
        <w:gridCol w:w="4955"/>
      </w:tblGrid>
      <w:tr w:rsidR="00C0073A" w:rsidRPr="00DC519F" w:rsidTr="00E7372A">
        <w:tc>
          <w:tcPr>
            <w:tcW w:w="543" w:type="dxa"/>
          </w:tcPr>
          <w:p w:rsidR="00C0073A" w:rsidRPr="00E04B28" w:rsidRDefault="00C0073A" w:rsidP="00E7372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04B28">
              <w:rPr>
                <w:rFonts w:ascii="Arial" w:hAnsi="Arial" w:cs="Arial"/>
                <w:b/>
                <w:sz w:val="18"/>
                <w:szCs w:val="18"/>
              </w:rPr>
              <w:t>P.č</w:t>
            </w:r>
            <w:proofErr w:type="spellEnd"/>
            <w:r w:rsidRPr="00E04B2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135" w:type="dxa"/>
          </w:tcPr>
          <w:p w:rsidR="00C0073A" w:rsidRPr="00E04B28" w:rsidRDefault="00C0073A" w:rsidP="00E737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4B28">
              <w:rPr>
                <w:rFonts w:ascii="Arial" w:hAnsi="Arial" w:cs="Arial"/>
                <w:b/>
                <w:sz w:val="18"/>
                <w:szCs w:val="18"/>
              </w:rPr>
              <w:t>Materská škola</w:t>
            </w:r>
          </w:p>
        </w:tc>
        <w:tc>
          <w:tcPr>
            <w:tcW w:w="1428" w:type="dxa"/>
          </w:tcPr>
          <w:p w:rsidR="00C0073A" w:rsidRPr="00E04B28" w:rsidRDefault="00C0073A" w:rsidP="00E737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4B28">
              <w:rPr>
                <w:rFonts w:ascii="Arial" w:hAnsi="Arial" w:cs="Arial"/>
                <w:b/>
                <w:sz w:val="18"/>
                <w:szCs w:val="18"/>
              </w:rPr>
              <w:t>Mestská časť</w:t>
            </w:r>
          </w:p>
        </w:tc>
        <w:tc>
          <w:tcPr>
            <w:tcW w:w="4956" w:type="dxa"/>
          </w:tcPr>
          <w:p w:rsidR="00C0073A" w:rsidRPr="00E04B28" w:rsidRDefault="00C0073A" w:rsidP="00E737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4B28">
              <w:rPr>
                <w:rFonts w:ascii="Arial" w:hAnsi="Arial" w:cs="Arial"/>
                <w:b/>
                <w:sz w:val="18"/>
                <w:szCs w:val="18"/>
              </w:rPr>
              <w:t>Spádová oblasť</w:t>
            </w:r>
          </w:p>
        </w:tc>
      </w:tr>
      <w:tr w:rsidR="00C0073A" w:rsidRPr="00DC519F" w:rsidTr="00E7372A">
        <w:tc>
          <w:tcPr>
            <w:tcW w:w="543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35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MŠ L. Novomeského</w:t>
            </w:r>
            <w:r w:rsidRPr="00E04B28">
              <w:rPr>
                <w:rFonts w:ascii="Arial" w:hAnsi="Arial" w:cs="Arial"/>
                <w:sz w:val="18"/>
                <w:szCs w:val="18"/>
              </w:rPr>
              <w:t xml:space="preserve"> 11</w:t>
            </w:r>
          </w:p>
        </w:tc>
        <w:tc>
          <w:tcPr>
            <w:tcW w:w="1428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Juh</w:t>
            </w:r>
          </w:p>
        </w:tc>
        <w:tc>
          <w:tcPr>
            <w:tcW w:w="4956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Juh I, Juh II, Námestie Svätej Rodiny</w:t>
            </w:r>
          </w:p>
        </w:tc>
      </w:tr>
      <w:tr w:rsidR="00C0073A" w:rsidRPr="00DC519F" w:rsidTr="00E7372A">
        <w:tc>
          <w:tcPr>
            <w:tcW w:w="543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135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 xml:space="preserve">MŠ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Šmidkeho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 12</w:t>
            </w:r>
          </w:p>
        </w:tc>
        <w:tc>
          <w:tcPr>
            <w:tcW w:w="1428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Juh</w:t>
            </w:r>
          </w:p>
        </w:tc>
        <w:tc>
          <w:tcPr>
            <w:tcW w:w="4956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Juh I, Juh II, Námestie Svätej Rodiny</w:t>
            </w:r>
          </w:p>
        </w:tc>
      </w:tr>
      <w:tr w:rsidR="00C0073A" w:rsidRPr="00DC519F" w:rsidTr="00E7372A">
        <w:tc>
          <w:tcPr>
            <w:tcW w:w="543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135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Šafárikova 11 a EP Východná 9</w:t>
            </w:r>
          </w:p>
        </w:tc>
        <w:tc>
          <w:tcPr>
            <w:tcW w:w="1428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Juh</w:t>
            </w:r>
          </w:p>
        </w:tc>
        <w:tc>
          <w:tcPr>
            <w:tcW w:w="4956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Juh I, Juh II, Námestie Svätej Rodiny</w:t>
            </w:r>
          </w:p>
        </w:tc>
      </w:tr>
      <w:tr w:rsidR="00C0073A" w:rsidRPr="00DC519F" w:rsidTr="00E7372A">
        <w:tc>
          <w:tcPr>
            <w:tcW w:w="543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135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Švermova 24</w:t>
            </w:r>
          </w:p>
        </w:tc>
        <w:tc>
          <w:tcPr>
            <w:tcW w:w="1428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Sever</w:t>
            </w:r>
          </w:p>
        </w:tc>
        <w:tc>
          <w:tcPr>
            <w:tcW w:w="4956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 xml:space="preserve">Sihoť I, Sihoť II, Sihoť III, Sihoť IV, Opatová, Pod Sokolice,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Kubrá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Kubrica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, Námestie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Dr.prof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>. Hlaváča</w:t>
            </w:r>
          </w:p>
        </w:tc>
      </w:tr>
      <w:tr w:rsidR="00C0073A" w:rsidRPr="00DC519F" w:rsidTr="00E7372A">
        <w:tc>
          <w:tcPr>
            <w:tcW w:w="543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135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Považská 1</w:t>
            </w:r>
          </w:p>
        </w:tc>
        <w:tc>
          <w:tcPr>
            <w:tcW w:w="1428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Sever</w:t>
            </w:r>
          </w:p>
        </w:tc>
        <w:tc>
          <w:tcPr>
            <w:tcW w:w="4956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 xml:space="preserve">Sihoť I, Sihoť II, Sihoť III, Sihoť IV, Opatová, Pod Sokolice,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Kubrá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Kubrica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. Námestie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Dr.prof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>. Hlaváča</w:t>
            </w:r>
          </w:p>
        </w:tc>
      </w:tr>
      <w:tr w:rsidR="00C0073A" w:rsidRPr="00DC519F" w:rsidTr="00E7372A">
        <w:tc>
          <w:tcPr>
            <w:tcW w:w="543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135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M. Turkovej 5</w:t>
            </w:r>
          </w:p>
        </w:tc>
        <w:tc>
          <w:tcPr>
            <w:tcW w:w="1428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Sever</w:t>
            </w:r>
          </w:p>
        </w:tc>
        <w:tc>
          <w:tcPr>
            <w:tcW w:w="4956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 xml:space="preserve">Sihoť I, Sihoť II, Sihoť III, Sihoť IV, Opatová, Pod Sokolice,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Kubrá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Kubrica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, Námestie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Dr.prof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>. Hlaváča</w:t>
            </w:r>
          </w:p>
        </w:tc>
      </w:tr>
      <w:tr w:rsidR="00C0073A" w:rsidRPr="00DC519F" w:rsidTr="00E7372A">
        <w:tc>
          <w:tcPr>
            <w:tcW w:w="543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135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Opatovská 39</w:t>
            </w:r>
          </w:p>
        </w:tc>
        <w:tc>
          <w:tcPr>
            <w:tcW w:w="1428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Sever</w:t>
            </w:r>
          </w:p>
        </w:tc>
        <w:tc>
          <w:tcPr>
            <w:tcW w:w="4956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 xml:space="preserve">Sihoť I, Sihoť II, Sihoť III, Sihoť IV, Opatová, Pod Sokolice,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Kubrá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Kubrica,Námestie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Dr.prof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>. Hlaváča</w:t>
            </w:r>
          </w:p>
        </w:tc>
      </w:tr>
      <w:tr w:rsidR="00C0073A" w:rsidRPr="00DC519F" w:rsidTr="00E7372A">
        <w:tc>
          <w:tcPr>
            <w:tcW w:w="543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135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 xml:space="preserve">MŠ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Kubranská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1428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Sever</w:t>
            </w:r>
          </w:p>
        </w:tc>
        <w:tc>
          <w:tcPr>
            <w:tcW w:w="4956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 xml:space="preserve">Sihoť I, Sihoť II, Sihoť III, Sihoť IV, Opatová, Pod Sokolice,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Kubrá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Kubrica,Námestie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Dr.prof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>. Hlaváča</w:t>
            </w:r>
          </w:p>
        </w:tc>
      </w:tr>
      <w:tr w:rsidR="00C0073A" w:rsidRPr="00DC519F" w:rsidTr="00E7372A">
        <w:tc>
          <w:tcPr>
            <w:tcW w:w="543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135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Niva 9</w:t>
            </w:r>
          </w:p>
        </w:tc>
        <w:tc>
          <w:tcPr>
            <w:tcW w:w="1428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Sever</w:t>
            </w:r>
          </w:p>
        </w:tc>
        <w:tc>
          <w:tcPr>
            <w:tcW w:w="4956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 xml:space="preserve">Sihoť I, Sihoť II, Sihoť III, Sihoť IV, Opatová, Pod Sokolice,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Kubrá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Kubrica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, Námestie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Dr.prof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>. Hlaváča</w:t>
            </w:r>
          </w:p>
        </w:tc>
      </w:tr>
      <w:tr w:rsidR="00C0073A" w:rsidRPr="00DC519F" w:rsidTr="00E7372A">
        <w:tc>
          <w:tcPr>
            <w:tcW w:w="543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135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Legionárska 37</w:t>
            </w:r>
          </w:p>
        </w:tc>
        <w:tc>
          <w:tcPr>
            <w:tcW w:w="1428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Stred</w:t>
            </w:r>
          </w:p>
        </w:tc>
        <w:tc>
          <w:tcPr>
            <w:tcW w:w="4956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 xml:space="preserve">stred mesta, dolné mesto, Dlhé Hony, Noviny, Biskupice, Pod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Komárky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, Mierové námestie, Štúrovo námestie, Námestie sv. Anny, Námestie SNP,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Holubyho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 námestie, Slnečné námestie, Mariánske námestie</w:t>
            </w:r>
          </w:p>
        </w:tc>
      </w:tr>
      <w:tr w:rsidR="00C0073A" w:rsidRPr="00DC519F" w:rsidTr="00E7372A">
        <w:tc>
          <w:tcPr>
            <w:tcW w:w="543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135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28. októbra 7</w:t>
            </w:r>
          </w:p>
        </w:tc>
        <w:tc>
          <w:tcPr>
            <w:tcW w:w="1428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Stred</w:t>
            </w:r>
          </w:p>
        </w:tc>
        <w:tc>
          <w:tcPr>
            <w:tcW w:w="4956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 xml:space="preserve">stred mesta, dolné mesto, Dlhé Hony, Noviny, Biskupice, Pod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Komárky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, Mierové námestie, Štúrovo námestie, Námestie sv. Anny, Námestie SNP,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Holubyho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 námestie, Slnečné námestie, Mariánske námestie</w:t>
            </w:r>
          </w:p>
        </w:tc>
      </w:tr>
      <w:tr w:rsidR="00C0073A" w:rsidRPr="00DC519F" w:rsidTr="00E7372A">
        <w:tc>
          <w:tcPr>
            <w:tcW w:w="543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135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MŠ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Soblahovská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1428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Stred</w:t>
            </w:r>
          </w:p>
        </w:tc>
        <w:tc>
          <w:tcPr>
            <w:tcW w:w="4956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 xml:space="preserve">stred mesta, dolné mesto, Dlhé Hony, Noviny, Biskupice, Pod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Komárky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, Mierové námestie, Štúrovo námestie, Námestie sv. Anny, Námestie SNP,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Holubyho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 námestie, Slnečné námestie, Mariánske námestie</w:t>
            </w:r>
          </w:p>
        </w:tc>
      </w:tr>
      <w:tr w:rsidR="00C0073A" w:rsidRPr="00DC519F" w:rsidTr="00E7372A">
        <w:tc>
          <w:tcPr>
            <w:tcW w:w="543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135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Stromová 3</w:t>
            </w:r>
          </w:p>
        </w:tc>
        <w:tc>
          <w:tcPr>
            <w:tcW w:w="1428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Stred</w:t>
            </w:r>
          </w:p>
        </w:tc>
        <w:tc>
          <w:tcPr>
            <w:tcW w:w="4956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 xml:space="preserve">stred mesta, dolné mesto, Dlhé Hony, Noviny, Biskupice, Pod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Komárky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, Mierové námestie, Štúrovo námestie, Námestie sv. Anny, Námestie SNP,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Holubyho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 námestie, Slnečné námestie, Mariánske námestie</w:t>
            </w:r>
          </w:p>
        </w:tc>
      </w:tr>
      <w:tr w:rsidR="00C0073A" w:rsidRPr="00DC519F" w:rsidTr="00E7372A">
        <w:tc>
          <w:tcPr>
            <w:tcW w:w="543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135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MŠ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Medňanského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34</w:t>
            </w:r>
          </w:p>
        </w:tc>
        <w:tc>
          <w:tcPr>
            <w:tcW w:w="1428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Západ</w:t>
            </w:r>
          </w:p>
        </w:tc>
        <w:tc>
          <w:tcPr>
            <w:tcW w:w="4956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Zámostie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, Kvetná,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Istebník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, Orechové,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Zlatovce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, Nové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Zlatovce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>, Záblatie, Pod privádzačom</w:t>
            </w:r>
          </w:p>
        </w:tc>
      </w:tr>
      <w:tr w:rsidR="00C0073A" w:rsidRPr="00DC519F" w:rsidTr="00E7372A">
        <w:tc>
          <w:tcPr>
            <w:tcW w:w="543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135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Pri parku 10</w:t>
            </w:r>
            <w:r>
              <w:rPr>
                <w:rFonts w:ascii="Arial" w:hAnsi="Arial" w:cs="Arial"/>
                <w:sz w:val="18"/>
                <w:szCs w:val="18"/>
              </w:rPr>
              <w:t>/16</w:t>
            </w:r>
          </w:p>
        </w:tc>
        <w:tc>
          <w:tcPr>
            <w:tcW w:w="1428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Západ</w:t>
            </w:r>
          </w:p>
        </w:tc>
        <w:tc>
          <w:tcPr>
            <w:tcW w:w="4956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Zámostie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, Kvetná,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Istebník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, Orechové,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Zlatovce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, Nové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Zlatovce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>, Záblatie, Pod privádzačom</w:t>
            </w:r>
          </w:p>
        </w:tc>
      </w:tr>
      <w:tr w:rsidR="00C0073A" w:rsidRPr="00DC519F" w:rsidTr="00E7372A">
        <w:tc>
          <w:tcPr>
            <w:tcW w:w="543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135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MŠ Na dolinách 27</w:t>
            </w:r>
          </w:p>
        </w:tc>
        <w:tc>
          <w:tcPr>
            <w:tcW w:w="1428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r w:rsidRPr="00E04B28">
              <w:rPr>
                <w:rFonts w:ascii="Arial" w:hAnsi="Arial" w:cs="Arial"/>
                <w:sz w:val="18"/>
                <w:szCs w:val="18"/>
              </w:rPr>
              <w:t>Západ</w:t>
            </w:r>
          </w:p>
        </w:tc>
        <w:tc>
          <w:tcPr>
            <w:tcW w:w="4956" w:type="dxa"/>
          </w:tcPr>
          <w:p w:rsidR="00C0073A" w:rsidRPr="00E04B28" w:rsidRDefault="00C0073A" w:rsidP="00E7372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Zámostie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, Kvetná,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Istebník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, Orechové,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Zlatovce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 xml:space="preserve">, Nové </w:t>
            </w:r>
            <w:proofErr w:type="spellStart"/>
            <w:r w:rsidRPr="00E04B28">
              <w:rPr>
                <w:rFonts w:ascii="Arial" w:hAnsi="Arial" w:cs="Arial"/>
                <w:sz w:val="18"/>
                <w:szCs w:val="18"/>
              </w:rPr>
              <w:t>Zlatovce</w:t>
            </w:r>
            <w:proofErr w:type="spellEnd"/>
            <w:r w:rsidRPr="00E04B28">
              <w:rPr>
                <w:rFonts w:ascii="Arial" w:hAnsi="Arial" w:cs="Arial"/>
                <w:sz w:val="18"/>
                <w:szCs w:val="18"/>
              </w:rPr>
              <w:t>, Záblatie, Pod privádzačom</w:t>
            </w:r>
          </w:p>
        </w:tc>
      </w:tr>
    </w:tbl>
    <w:p w:rsidR="00C0073A" w:rsidRDefault="00C0073A" w:rsidP="00C0073A"/>
    <w:p w:rsidR="00C0073A" w:rsidRPr="00C0073A" w:rsidRDefault="00C0073A" w:rsidP="00C0073A">
      <w:pPr>
        <w:rPr>
          <w:rFonts w:ascii="Arial" w:hAnsi="Arial" w:cs="Arial"/>
          <w:b/>
          <w:sz w:val="18"/>
          <w:szCs w:val="18"/>
        </w:rPr>
      </w:pPr>
      <w:r w:rsidRPr="00C0073A">
        <w:rPr>
          <w:rFonts w:ascii="Arial" w:hAnsi="Arial" w:cs="Arial"/>
          <w:b/>
          <w:sz w:val="18"/>
          <w:szCs w:val="18"/>
        </w:rPr>
        <w:t>Zoznam ulíc patriacich do mestskej časti JUH: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r w:rsidRPr="00C0073A">
        <w:rPr>
          <w:rFonts w:ascii="Arial" w:hAnsi="Arial" w:cs="Arial"/>
          <w:sz w:val="18"/>
          <w:szCs w:val="18"/>
        </w:rPr>
        <w:t xml:space="preserve"> JUH I: Bazovského, Jána </w:t>
      </w:r>
      <w:proofErr w:type="spellStart"/>
      <w:r w:rsidRPr="00C0073A">
        <w:rPr>
          <w:rFonts w:ascii="Arial" w:hAnsi="Arial" w:cs="Arial"/>
          <w:sz w:val="18"/>
          <w:szCs w:val="18"/>
        </w:rPr>
        <w:t>Halašu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K. </w:t>
      </w:r>
      <w:proofErr w:type="spellStart"/>
      <w:r w:rsidRPr="00C0073A">
        <w:rPr>
          <w:rFonts w:ascii="Arial" w:hAnsi="Arial" w:cs="Arial"/>
          <w:sz w:val="18"/>
          <w:szCs w:val="18"/>
        </w:rPr>
        <w:t>Šmidkeho</w:t>
      </w:r>
      <w:proofErr w:type="spellEnd"/>
      <w:r w:rsidRPr="00C0073A">
        <w:rPr>
          <w:rFonts w:ascii="Arial" w:hAnsi="Arial" w:cs="Arial"/>
          <w:sz w:val="18"/>
          <w:szCs w:val="18"/>
        </w:rPr>
        <w:t>, Liptovská, L. Novomeského, Gen. Svobodu, Nám. Svätej Rodiny, Saratovská, Šafárikova, Vansovej, Západná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r w:rsidRPr="00C0073A">
        <w:rPr>
          <w:rFonts w:ascii="Arial" w:hAnsi="Arial" w:cs="Arial"/>
          <w:sz w:val="18"/>
          <w:szCs w:val="18"/>
        </w:rPr>
        <w:t xml:space="preserve"> JUH II: Mateja Bela, </w:t>
      </w:r>
      <w:proofErr w:type="spellStart"/>
      <w:r w:rsidRPr="00C0073A">
        <w:rPr>
          <w:rFonts w:ascii="Arial" w:hAnsi="Arial" w:cs="Arial"/>
          <w:sz w:val="18"/>
          <w:szCs w:val="18"/>
        </w:rPr>
        <w:t>Halalovka</w:t>
      </w:r>
      <w:proofErr w:type="spellEnd"/>
      <w:r w:rsidRPr="00C0073A">
        <w:rPr>
          <w:rFonts w:ascii="Arial" w:hAnsi="Arial" w:cs="Arial"/>
          <w:sz w:val="18"/>
          <w:szCs w:val="18"/>
        </w:rPr>
        <w:t>, Kyjevská, Lavičková, Východná, Južná</w:t>
      </w:r>
    </w:p>
    <w:p w:rsidR="00E555E1" w:rsidRDefault="00E555E1" w:rsidP="00C0073A">
      <w:pPr>
        <w:rPr>
          <w:rFonts w:ascii="Arial" w:hAnsi="Arial" w:cs="Arial"/>
          <w:b/>
          <w:sz w:val="18"/>
          <w:szCs w:val="18"/>
        </w:rPr>
      </w:pPr>
    </w:p>
    <w:p w:rsidR="00E555E1" w:rsidRDefault="00E555E1" w:rsidP="00C0073A">
      <w:pPr>
        <w:rPr>
          <w:rFonts w:ascii="Arial" w:hAnsi="Arial" w:cs="Arial"/>
          <w:b/>
          <w:sz w:val="18"/>
          <w:szCs w:val="18"/>
        </w:rPr>
      </w:pPr>
    </w:p>
    <w:p w:rsidR="00C0073A" w:rsidRPr="00C0073A" w:rsidRDefault="00C0073A" w:rsidP="00C0073A">
      <w:pPr>
        <w:rPr>
          <w:rFonts w:ascii="Arial" w:hAnsi="Arial" w:cs="Arial"/>
          <w:b/>
          <w:sz w:val="18"/>
          <w:szCs w:val="18"/>
        </w:rPr>
      </w:pPr>
      <w:r w:rsidRPr="00C0073A">
        <w:rPr>
          <w:rFonts w:ascii="Arial" w:hAnsi="Arial" w:cs="Arial"/>
          <w:b/>
          <w:sz w:val="18"/>
          <w:szCs w:val="18"/>
        </w:rPr>
        <w:lastRenderedPageBreak/>
        <w:t xml:space="preserve"> Zoznam ulíc patriacich do mestskej časti SEVER: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r w:rsidRPr="00C0073A">
        <w:rPr>
          <w:rFonts w:ascii="Arial" w:hAnsi="Arial" w:cs="Arial"/>
          <w:sz w:val="18"/>
          <w:szCs w:val="18"/>
        </w:rPr>
        <w:t xml:space="preserve">Sihoť I: Gen. </w:t>
      </w:r>
      <w:proofErr w:type="spellStart"/>
      <w:r w:rsidRPr="00C0073A">
        <w:rPr>
          <w:rFonts w:ascii="Arial" w:hAnsi="Arial" w:cs="Arial"/>
          <w:sz w:val="18"/>
          <w:szCs w:val="18"/>
        </w:rPr>
        <w:t>Goliana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Gen. </w:t>
      </w:r>
      <w:proofErr w:type="spellStart"/>
      <w:r w:rsidRPr="00C0073A">
        <w:rPr>
          <w:rFonts w:ascii="Arial" w:hAnsi="Arial" w:cs="Arial"/>
          <w:sz w:val="18"/>
          <w:szCs w:val="18"/>
        </w:rPr>
        <w:t>Viesta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Martina Rázusa, Hodžova, </w:t>
      </w:r>
      <w:proofErr w:type="spellStart"/>
      <w:r w:rsidRPr="00C0073A">
        <w:rPr>
          <w:rFonts w:ascii="Arial" w:hAnsi="Arial" w:cs="Arial"/>
          <w:sz w:val="18"/>
          <w:szCs w:val="18"/>
        </w:rPr>
        <w:t>Holubyho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 nám., Hurbanova, </w:t>
      </w:r>
      <w:proofErr w:type="spellStart"/>
      <w:r w:rsidRPr="00C0073A">
        <w:rPr>
          <w:rFonts w:ascii="Arial" w:hAnsi="Arial" w:cs="Arial"/>
          <w:sz w:val="18"/>
          <w:szCs w:val="18"/>
        </w:rPr>
        <w:t>Jiráskova</w:t>
      </w:r>
      <w:proofErr w:type="spellEnd"/>
      <w:r w:rsidRPr="00C0073A">
        <w:rPr>
          <w:rFonts w:ascii="Arial" w:hAnsi="Arial" w:cs="Arial"/>
          <w:sz w:val="18"/>
          <w:szCs w:val="18"/>
        </w:rPr>
        <w:t>, Komenského, Kpt. Nálepku, Nábrežná, Študentská, 17. novembra, Smetanova, Švermova, Vodárenská, Mládežnícka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r w:rsidRPr="00C0073A">
        <w:rPr>
          <w:rFonts w:ascii="Arial" w:hAnsi="Arial" w:cs="Arial"/>
          <w:sz w:val="18"/>
          <w:szCs w:val="18"/>
        </w:rPr>
        <w:t xml:space="preserve"> Sihoť II: Gagarinova, M. Turkovej, Osvienčimská, Považská, Šoltésovej 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r w:rsidRPr="00C0073A">
        <w:rPr>
          <w:rFonts w:ascii="Arial" w:hAnsi="Arial" w:cs="Arial"/>
          <w:sz w:val="18"/>
          <w:szCs w:val="18"/>
        </w:rPr>
        <w:t xml:space="preserve">Sihoť III: Brigádnická, Jasná, Opatovská (po Opatovú), Pod Skalkou, Pri Tepličke, Pod čerešňami, Tichá, Žilinská 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r w:rsidRPr="00C0073A">
        <w:rPr>
          <w:rFonts w:ascii="Arial" w:hAnsi="Arial" w:cs="Arial"/>
          <w:sz w:val="18"/>
          <w:szCs w:val="18"/>
        </w:rPr>
        <w:t xml:space="preserve">Sihoť IV: Armádna, Clementisova, I. </w:t>
      </w:r>
      <w:proofErr w:type="spellStart"/>
      <w:r w:rsidRPr="00C0073A">
        <w:rPr>
          <w:rFonts w:ascii="Arial" w:hAnsi="Arial" w:cs="Arial"/>
          <w:sz w:val="18"/>
          <w:szCs w:val="18"/>
        </w:rPr>
        <w:t>Krasku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0073A">
        <w:rPr>
          <w:rFonts w:ascii="Arial" w:hAnsi="Arial" w:cs="Arial"/>
          <w:sz w:val="18"/>
          <w:szCs w:val="18"/>
        </w:rPr>
        <w:t>Pádivého</w:t>
      </w:r>
      <w:proofErr w:type="spellEnd"/>
      <w:r w:rsidRPr="00C0073A">
        <w:rPr>
          <w:rFonts w:ascii="Arial" w:hAnsi="Arial" w:cs="Arial"/>
          <w:sz w:val="18"/>
          <w:szCs w:val="18"/>
        </w:rPr>
        <w:t>, Sibírska, Odbojárov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r w:rsidRPr="00C0073A">
        <w:rPr>
          <w:rFonts w:ascii="Arial" w:hAnsi="Arial" w:cs="Arial"/>
          <w:sz w:val="18"/>
          <w:szCs w:val="18"/>
        </w:rPr>
        <w:t xml:space="preserve">Opatová: 10. apríla, </w:t>
      </w:r>
      <w:proofErr w:type="spellStart"/>
      <w:r w:rsidRPr="00C0073A">
        <w:rPr>
          <w:rFonts w:ascii="Arial" w:hAnsi="Arial" w:cs="Arial"/>
          <w:sz w:val="18"/>
          <w:szCs w:val="18"/>
        </w:rPr>
        <w:t>Horeblatie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Mlynská, Niva, </w:t>
      </w:r>
      <w:proofErr w:type="spellStart"/>
      <w:r w:rsidRPr="00C0073A">
        <w:rPr>
          <w:rFonts w:ascii="Arial" w:hAnsi="Arial" w:cs="Arial"/>
          <w:sz w:val="18"/>
          <w:szCs w:val="18"/>
        </w:rPr>
        <w:t>Mníšna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Pod </w:t>
      </w:r>
      <w:proofErr w:type="spellStart"/>
      <w:r w:rsidRPr="00C0073A">
        <w:rPr>
          <w:rFonts w:ascii="Arial" w:hAnsi="Arial" w:cs="Arial"/>
          <w:sz w:val="18"/>
          <w:szCs w:val="18"/>
        </w:rPr>
        <w:t>drienim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Potočná, Opatovská nepárne č. 53A - 231, párne č. 98 - 228 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r w:rsidRPr="00C0073A">
        <w:rPr>
          <w:rFonts w:ascii="Arial" w:hAnsi="Arial" w:cs="Arial"/>
          <w:sz w:val="18"/>
          <w:szCs w:val="18"/>
        </w:rPr>
        <w:t xml:space="preserve">Pod Sokolice: Gen. M.R. Štefánika, </w:t>
      </w:r>
      <w:proofErr w:type="spellStart"/>
      <w:r w:rsidRPr="00C0073A">
        <w:rPr>
          <w:rFonts w:ascii="Arial" w:hAnsi="Arial" w:cs="Arial"/>
          <w:sz w:val="18"/>
          <w:szCs w:val="18"/>
        </w:rPr>
        <w:t>Kragujevackých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 hrdinov, Kukučínova, K výstavisku, Pod Sokolice, Železničná 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proofErr w:type="spellStart"/>
      <w:r w:rsidRPr="00C0073A">
        <w:rPr>
          <w:rFonts w:ascii="Arial" w:hAnsi="Arial" w:cs="Arial"/>
          <w:sz w:val="18"/>
          <w:szCs w:val="18"/>
        </w:rPr>
        <w:t>Kubra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: Jána </w:t>
      </w:r>
      <w:proofErr w:type="spellStart"/>
      <w:r w:rsidRPr="00C0073A">
        <w:rPr>
          <w:rFonts w:ascii="Arial" w:hAnsi="Arial" w:cs="Arial"/>
          <w:sz w:val="18"/>
          <w:szCs w:val="18"/>
        </w:rPr>
        <w:t>Derku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Jána </w:t>
      </w:r>
      <w:proofErr w:type="spellStart"/>
      <w:r w:rsidRPr="00C0073A">
        <w:rPr>
          <w:rFonts w:ascii="Arial" w:hAnsi="Arial" w:cs="Arial"/>
          <w:sz w:val="18"/>
          <w:szCs w:val="18"/>
        </w:rPr>
        <w:t>Fabu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Pod horou, Pod lipami, Pod hájikom, Dubová, </w:t>
      </w:r>
      <w:proofErr w:type="spellStart"/>
      <w:r w:rsidRPr="00C0073A">
        <w:rPr>
          <w:rFonts w:ascii="Arial" w:hAnsi="Arial" w:cs="Arial"/>
          <w:sz w:val="18"/>
          <w:szCs w:val="18"/>
        </w:rPr>
        <w:t>Volavé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M. </w:t>
      </w:r>
      <w:proofErr w:type="spellStart"/>
      <w:r w:rsidRPr="00C0073A">
        <w:rPr>
          <w:rFonts w:ascii="Arial" w:hAnsi="Arial" w:cs="Arial"/>
          <w:sz w:val="18"/>
          <w:szCs w:val="18"/>
        </w:rPr>
        <w:t>Hricku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0073A">
        <w:rPr>
          <w:rFonts w:ascii="Arial" w:hAnsi="Arial" w:cs="Arial"/>
          <w:sz w:val="18"/>
          <w:szCs w:val="18"/>
        </w:rPr>
        <w:t>Kubranská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Rovná, Na kameni, Pred poľom, </w:t>
      </w:r>
      <w:proofErr w:type="spellStart"/>
      <w:r w:rsidRPr="00C0073A">
        <w:rPr>
          <w:rFonts w:ascii="Arial" w:hAnsi="Arial" w:cs="Arial"/>
          <w:sz w:val="18"/>
          <w:szCs w:val="18"/>
        </w:rPr>
        <w:t>Súvoz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Záhrady, Za humnami, </w:t>
      </w:r>
      <w:proofErr w:type="spellStart"/>
      <w:r w:rsidRPr="00C0073A">
        <w:rPr>
          <w:rFonts w:ascii="Arial" w:hAnsi="Arial" w:cs="Arial"/>
          <w:sz w:val="18"/>
          <w:szCs w:val="18"/>
        </w:rPr>
        <w:t>Zelnice</w:t>
      </w:r>
      <w:proofErr w:type="spellEnd"/>
      <w:r w:rsidRPr="00C0073A">
        <w:rPr>
          <w:rFonts w:ascii="Arial" w:hAnsi="Arial" w:cs="Arial"/>
          <w:sz w:val="18"/>
          <w:szCs w:val="18"/>
        </w:rPr>
        <w:t>, K </w:t>
      </w:r>
      <w:proofErr w:type="spellStart"/>
      <w:r w:rsidRPr="00C0073A">
        <w:rPr>
          <w:rFonts w:ascii="Arial" w:hAnsi="Arial" w:cs="Arial"/>
          <w:sz w:val="18"/>
          <w:szCs w:val="18"/>
        </w:rPr>
        <w:t>zábraniu</w:t>
      </w:r>
      <w:proofErr w:type="spellEnd"/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proofErr w:type="spellStart"/>
      <w:r w:rsidRPr="00C0073A">
        <w:rPr>
          <w:rFonts w:ascii="Arial" w:hAnsi="Arial" w:cs="Arial"/>
          <w:sz w:val="18"/>
          <w:szCs w:val="18"/>
        </w:rPr>
        <w:t>Kubrica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C0073A">
        <w:rPr>
          <w:rFonts w:ascii="Arial" w:hAnsi="Arial" w:cs="Arial"/>
          <w:sz w:val="18"/>
          <w:szCs w:val="18"/>
        </w:rPr>
        <w:t>Kubrická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 </w:t>
      </w:r>
    </w:p>
    <w:p w:rsidR="00C0073A" w:rsidRPr="00C0073A" w:rsidRDefault="00C0073A" w:rsidP="00C0073A">
      <w:pPr>
        <w:rPr>
          <w:rFonts w:ascii="Arial" w:hAnsi="Arial" w:cs="Arial"/>
          <w:b/>
          <w:sz w:val="18"/>
          <w:szCs w:val="18"/>
        </w:rPr>
      </w:pPr>
      <w:r w:rsidRPr="00C0073A">
        <w:rPr>
          <w:rFonts w:ascii="Arial" w:hAnsi="Arial" w:cs="Arial"/>
          <w:b/>
          <w:sz w:val="18"/>
          <w:szCs w:val="18"/>
        </w:rPr>
        <w:t xml:space="preserve">Zoznam ulíc patriacich do mestskej časti STRED: 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r w:rsidRPr="00C0073A">
        <w:rPr>
          <w:rFonts w:ascii="Arial" w:hAnsi="Arial" w:cs="Arial"/>
          <w:sz w:val="18"/>
          <w:szCs w:val="18"/>
        </w:rPr>
        <w:t xml:space="preserve">Stred mesta: Nám. sv. Anny, Hasičská, Farská, Hviezdoslavova, Horný Šianec, Nám. SNP, J. Braneckého, Matúšova, Mierové nám., M. </w:t>
      </w:r>
      <w:proofErr w:type="spellStart"/>
      <w:r w:rsidRPr="00C0073A">
        <w:rPr>
          <w:rFonts w:ascii="Arial" w:hAnsi="Arial" w:cs="Arial"/>
          <w:sz w:val="18"/>
          <w:szCs w:val="18"/>
        </w:rPr>
        <w:t>Nešporu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Palackého, Kniežaťa Pribinu, </w:t>
      </w:r>
      <w:proofErr w:type="spellStart"/>
      <w:r w:rsidRPr="00C0073A">
        <w:rPr>
          <w:rFonts w:ascii="Arial" w:hAnsi="Arial" w:cs="Arial"/>
          <w:sz w:val="18"/>
          <w:szCs w:val="18"/>
        </w:rPr>
        <w:t>Rozmarínova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Sládkovičova, Štúrovo nám., 1. mája, Vajanského, </w:t>
      </w:r>
      <w:proofErr w:type="spellStart"/>
      <w:r w:rsidRPr="00C0073A">
        <w:rPr>
          <w:rFonts w:ascii="Arial" w:hAnsi="Arial" w:cs="Arial"/>
          <w:sz w:val="18"/>
          <w:szCs w:val="18"/>
        </w:rPr>
        <w:t>Jaselská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Sadová, Marka Aurélia, Hviezdová, Mariánske námestie, Vojtecha </w:t>
      </w:r>
      <w:proofErr w:type="spellStart"/>
      <w:r w:rsidRPr="00C0073A">
        <w:rPr>
          <w:rFonts w:ascii="Arial" w:hAnsi="Arial" w:cs="Arial"/>
          <w:sz w:val="18"/>
          <w:szCs w:val="18"/>
        </w:rPr>
        <w:t>Zamarovského</w:t>
      </w:r>
      <w:proofErr w:type="spellEnd"/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r w:rsidRPr="00C0073A">
        <w:rPr>
          <w:rFonts w:ascii="Arial" w:hAnsi="Arial" w:cs="Arial"/>
          <w:sz w:val="18"/>
          <w:szCs w:val="18"/>
        </w:rPr>
        <w:t xml:space="preserve">Dolné mesto: Jána Lipského, MUDr. A. </w:t>
      </w:r>
      <w:proofErr w:type="spellStart"/>
      <w:r w:rsidRPr="00C0073A">
        <w:rPr>
          <w:rFonts w:ascii="Arial" w:hAnsi="Arial" w:cs="Arial"/>
          <w:sz w:val="18"/>
          <w:szCs w:val="18"/>
        </w:rPr>
        <w:t>Churu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Daniela </w:t>
      </w:r>
      <w:proofErr w:type="spellStart"/>
      <w:r w:rsidRPr="00C0073A">
        <w:rPr>
          <w:rFonts w:ascii="Arial" w:hAnsi="Arial" w:cs="Arial"/>
          <w:sz w:val="18"/>
          <w:szCs w:val="18"/>
        </w:rPr>
        <w:t>Krmana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Bernolákova, </w:t>
      </w:r>
      <w:proofErr w:type="spellStart"/>
      <w:r w:rsidRPr="00C0073A">
        <w:rPr>
          <w:rFonts w:ascii="Arial" w:hAnsi="Arial" w:cs="Arial"/>
          <w:sz w:val="18"/>
          <w:szCs w:val="18"/>
        </w:rPr>
        <w:t>Električná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Ku Štvrtiam, Kmeťova, Kollárova, Kuzmányho, K dolnej stanici, Súdna, Jesenského, Jilemnického, Šťastná, I. </w:t>
      </w:r>
      <w:proofErr w:type="spellStart"/>
      <w:r w:rsidRPr="00C0073A">
        <w:rPr>
          <w:rFonts w:ascii="Arial" w:hAnsi="Arial" w:cs="Arial"/>
          <w:sz w:val="18"/>
          <w:szCs w:val="18"/>
        </w:rPr>
        <w:t>Olbrachta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Kúty, Moyzesova, Pod Brezinou, Nad tehelňou, Pod lesoparkom, Rybárska, Piaristická, J.B. </w:t>
      </w:r>
      <w:proofErr w:type="spellStart"/>
      <w:r w:rsidRPr="00C0073A">
        <w:rPr>
          <w:rFonts w:ascii="Arial" w:hAnsi="Arial" w:cs="Arial"/>
          <w:sz w:val="18"/>
          <w:szCs w:val="18"/>
        </w:rPr>
        <w:t>Magina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Cintorínska, Dolný Šianec, J. Kráľa, Krátka, Nová, Partizánska, Zelená, Tatranská, Záhradnícka 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r w:rsidRPr="00C0073A">
        <w:rPr>
          <w:rFonts w:ascii="Arial" w:hAnsi="Arial" w:cs="Arial"/>
          <w:sz w:val="18"/>
          <w:szCs w:val="18"/>
        </w:rPr>
        <w:t xml:space="preserve">Dlhé Hony: Beckovská, Bezručova, Družstevná, 28. októbra, Dlhé Hony, Inovecká, Kalinčiakova, Kpt. </w:t>
      </w:r>
      <w:proofErr w:type="spellStart"/>
      <w:r w:rsidRPr="00C0073A">
        <w:rPr>
          <w:rFonts w:ascii="Arial" w:hAnsi="Arial" w:cs="Arial"/>
          <w:sz w:val="18"/>
          <w:szCs w:val="18"/>
        </w:rPr>
        <w:t>Jaroša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Lidická, Ovocná, Osloboditeľov, S. Chalupku, Slnečné nám., Veterná, </w:t>
      </w:r>
      <w:proofErr w:type="spellStart"/>
      <w:r w:rsidRPr="00C0073A">
        <w:rPr>
          <w:rFonts w:ascii="Arial" w:hAnsi="Arial" w:cs="Arial"/>
          <w:sz w:val="18"/>
          <w:szCs w:val="18"/>
        </w:rPr>
        <w:t>Soblahovská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Na </w:t>
      </w:r>
      <w:proofErr w:type="spellStart"/>
      <w:r w:rsidRPr="00C0073A">
        <w:rPr>
          <w:rFonts w:ascii="Arial" w:hAnsi="Arial" w:cs="Arial"/>
          <w:sz w:val="18"/>
          <w:szCs w:val="18"/>
        </w:rPr>
        <w:t>Zongorke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Strojárenská, Legionárska (po Biskupice), Nemocničná, Panenská, Pod Juhom 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r w:rsidRPr="00C0073A">
        <w:rPr>
          <w:rFonts w:ascii="Arial" w:hAnsi="Arial" w:cs="Arial"/>
          <w:sz w:val="18"/>
          <w:szCs w:val="18"/>
        </w:rPr>
        <w:t xml:space="preserve">Noviny: Karpatská, Poľná, Stromová, </w:t>
      </w:r>
      <w:proofErr w:type="spellStart"/>
      <w:r w:rsidRPr="00C0073A">
        <w:rPr>
          <w:rFonts w:ascii="Arial" w:hAnsi="Arial" w:cs="Arial"/>
          <w:sz w:val="18"/>
          <w:szCs w:val="18"/>
        </w:rPr>
        <w:t>Narcisova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Nové Prúdy, Palárikova, Puškinova, </w:t>
      </w:r>
      <w:proofErr w:type="spellStart"/>
      <w:r w:rsidRPr="00C0073A">
        <w:rPr>
          <w:rFonts w:ascii="Arial" w:hAnsi="Arial" w:cs="Arial"/>
          <w:sz w:val="18"/>
          <w:szCs w:val="18"/>
        </w:rPr>
        <w:t>Riznerova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Sasinkova, Jána Zemana 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r w:rsidRPr="00C0073A">
        <w:rPr>
          <w:rFonts w:ascii="Arial" w:hAnsi="Arial" w:cs="Arial"/>
          <w:sz w:val="18"/>
          <w:szCs w:val="18"/>
        </w:rPr>
        <w:t xml:space="preserve">Biskupice: Belá, Biskupická, Bottova, </w:t>
      </w:r>
      <w:proofErr w:type="spellStart"/>
      <w:r w:rsidRPr="00C0073A">
        <w:rPr>
          <w:rFonts w:ascii="Arial" w:hAnsi="Arial" w:cs="Arial"/>
          <w:sz w:val="18"/>
          <w:szCs w:val="18"/>
        </w:rPr>
        <w:t>Javorinská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0073A">
        <w:rPr>
          <w:rFonts w:ascii="Arial" w:hAnsi="Arial" w:cs="Arial"/>
          <w:sz w:val="18"/>
          <w:szCs w:val="18"/>
        </w:rPr>
        <w:t>Nozdrkovce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Úzka, Záhumenská, Legionárska - nepárne č. 65 - 115, párne č. 100 – 160 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r w:rsidRPr="00C0073A">
        <w:rPr>
          <w:rFonts w:ascii="Arial" w:hAnsi="Arial" w:cs="Arial"/>
          <w:sz w:val="18"/>
          <w:szCs w:val="18"/>
        </w:rPr>
        <w:t xml:space="preserve">Pod </w:t>
      </w:r>
      <w:proofErr w:type="spellStart"/>
      <w:r w:rsidRPr="00C0073A">
        <w:rPr>
          <w:rFonts w:ascii="Arial" w:hAnsi="Arial" w:cs="Arial"/>
          <w:sz w:val="18"/>
          <w:szCs w:val="18"/>
        </w:rPr>
        <w:t>Komárky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 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r w:rsidRPr="00C0073A">
        <w:rPr>
          <w:rFonts w:ascii="Arial" w:hAnsi="Arial" w:cs="Arial"/>
          <w:b/>
          <w:sz w:val="18"/>
          <w:szCs w:val="18"/>
        </w:rPr>
        <w:t>Zoznam ulíc patriacich do mestskej časti ZÁPAD:</w:t>
      </w:r>
      <w:r w:rsidRPr="00C0073A">
        <w:rPr>
          <w:rFonts w:ascii="Arial" w:hAnsi="Arial" w:cs="Arial"/>
          <w:sz w:val="18"/>
          <w:szCs w:val="18"/>
        </w:rPr>
        <w:t xml:space="preserve"> 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proofErr w:type="spellStart"/>
      <w:r w:rsidRPr="00C0073A">
        <w:rPr>
          <w:rFonts w:ascii="Arial" w:hAnsi="Arial" w:cs="Arial"/>
          <w:sz w:val="18"/>
          <w:szCs w:val="18"/>
        </w:rPr>
        <w:t>Zámostie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C0073A">
        <w:rPr>
          <w:rFonts w:ascii="Arial" w:hAnsi="Arial" w:cs="Arial"/>
          <w:sz w:val="18"/>
          <w:szCs w:val="18"/>
        </w:rPr>
        <w:t>Brančíkova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Bratislavská 1 - 119, 2 - 48, Piešťanská, Rastislavova, Svätoplukova, Ľudovíta </w:t>
      </w:r>
      <w:proofErr w:type="spellStart"/>
      <w:r w:rsidRPr="00C0073A">
        <w:rPr>
          <w:rFonts w:ascii="Arial" w:hAnsi="Arial" w:cs="Arial"/>
          <w:sz w:val="18"/>
          <w:szCs w:val="18"/>
        </w:rPr>
        <w:t>Stárka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0073A">
        <w:rPr>
          <w:rFonts w:ascii="Arial" w:hAnsi="Arial" w:cs="Arial"/>
          <w:sz w:val="18"/>
          <w:szCs w:val="18"/>
        </w:rPr>
        <w:t>Vl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C0073A">
        <w:rPr>
          <w:rFonts w:ascii="Arial" w:hAnsi="Arial" w:cs="Arial"/>
          <w:sz w:val="18"/>
          <w:szCs w:val="18"/>
        </w:rPr>
        <w:t>Roya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0073A">
        <w:rPr>
          <w:rFonts w:ascii="Arial" w:hAnsi="Arial" w:cs="Arial"/>
          <w:sz w:val="18"/>
          <w:szCs w:val="18"/>
        </w:rPr>
        <w:t>Zlatovská</w:t>
      </w:r>
      <w:proofErr w:type="spellEnd"/>
      <w:r w:rsidRPr="00C0073A">
        <w:rPr>
          <w:rFonts w:ascii="Arial" w:hAnsi="Arial" w:cs="Arial"/>
          <w:sz w:val="18"/>
          <w:szCs w:val="18"/>
        </w:rPr>
        <w:t>, Odevná, Veľkomoravská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r w:rsidRPr="00C0073A">
        <w:rPr>
          <w:rFonts w:ascii="Arial" w:hAnsi="Arial" w:cs="Arial"/>
          <w:sz w:val="18"/>
          <w:szCs w:val="18"/>
        </w:rPr>
        <w:t>Kvetná: Duklianskych hrdinov, Jána Hollého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proofErr w:type="spellStart"/>
      <w:r w:rsidRPr="00C0073A">
        <w:rPr>
          <w:rFonts w:ascii="Arial" w:hAnsi="Arial" w:cs="Arial"/>
          <w:sz w:val="18"/>
          <w:szCs w:val="18"/>
        </w:rPr>
        <w:t>Istebník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C0073A">
        <w:rPr>
          <w:rFonts w:ascii="Arial" w:hAnsi="Arial" w:cs="Arial"/>
          <w:sz w:val="18"/>
          <w:szCs w:val="18"/>
        </w:rPr>
        <w:t>Istebnícka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Jahodová, Jánošíkova, Kasárenská, Majerská, </w:t>
      </w:r>
      <w:proofErr w:type="spellStart"/>
      <w:r w:rsidRPr="00C0073A">
        <w:rPr>
          <w:rFonts w:ascii="Arial" w:hAnsi="Arial" w:cs="Arial"/>
          <w:sz w:val="18"/>
          <w:szCs w:val="18"/>
        </w:rPr>
        <w:t>Medňanského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Matice slovenskej, </w:t>
      </w:r>
      <w:proofErr w:type="spellStart"/>
      <w:r w:rsidRPr="00C0073A">
        <w:rPr>
          <w:rFonts w:ascii="Arial" w:hAnsi="Arial" w:cs="Arial"/>
          <w:sz w:val="18"/>
          <w:szCs w:val="18"/>
        </w:rPr>
        <w:t>Orechovská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0073A">
        <w:rPr>
          <w:rFonts w:ascii="Arial" w:hAnsi="Arial" w:cs="Arial"/>
          <w:sz w:val="18"/>
          <w:szCs w:val="18"/>
        </w:rPr>
        <w:t>Podjavorinskej</w:t>
      </w:r>
      <w:proofErr w:type="spellEnd"/>
      <w:r w:rsidRPr="00C0073A">
        <w:rPr>
          <w:rFonts w:ascii="Arial" w:hAnsi="Arial" w:cs="Arial"/>
          <w:sz w:val="18"/>
          <w:szCs w:val="18"/>
        </w:rPr>
        <w:t>, Ružová, Vlárska, Záhradná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r w:rsidRPr="00C0073A">
        <w:rPr>
          <w:rFonts w:ascii="Arial" w:hAnsi="Arial" w:cs="Arial"/>
          <w:sz w:val="18"/>
          <w:szCs w:val="18"/>
        </w:rPr>
        <w:t xml:space="preserve">Orechové: Hrádzová, Hrabovská, Chotárna, Horné Orechové, Kvetinová, Lesnícka, M. Kišša, Na záhumní, Radlinského, </w:t>
      </w:r>
      <w:proofErr w:type="spellStart"/>
      <w:r w:rsidRPr="00C0073A">
        <w:rPr>
          <w:rFonts w:ascii="Arial" w:hAnsi="Arial" w:cs="Arial"/>
          <w:sz w:val="18"/>
          <w:szCs w:val="18"/>
        </w:rPr>
        <w:t>Súhrady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Široká, </w:t>
      </w:r>
      <w:proofErr w:type="spellStart"/>
      <w:r w:rsidRPr="00C0073A">
        <w:rPr>
          <w:rFonts w:ascii="Arial" w:hAnsi="Arial" w:cs="Arial"/>
          <w:sz w:val="18"/>
          <w:szCs w:val="18"/>
        </w:rPr>
        <w:t>Žabinská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 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proofErr w:type="spellStart"/>
      <w:r w:rsidRPr="00C0073A">
        <w:rPr>
          <w:rFonts w:ascii="Arial" w:hAnsi="Arial" w:cs="Arial"/>
          <w:sz w:val="18"/>
          <w:szCs w:val="18"/>
        </w:rPr>
        <w:t>Zlatovce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: Detská, </w:t>
      </w:r>
      <w:proofErr w:type="spellStart"/>
      <w:r w:rsidRPr="00C0073A">
        <w:rPr>
          <w:rFonts w:ascii="Arial" w:hAnsi="Arial" w:cs="Arial"/>
          <w:sz w:val="18"/>
          <w:szCs w:val="18"/>
        </w:rPr>
        <w:t>Hanzlikovská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Hlavná, Jarná, J. Psotného, </w:t>
      </w:r>
      <w:proofErr w:type="spellStart"/>
      <w:r w:rsidRPr="00C0073A">
        <w:rPr>
          <w:rFonts w:ascii="Arial" w:hAnsi="Arial" w:cs="Arial"/>
          <w:sz w:val="18"/>
          <w:szCs w:val="18"/>
        </w:rPr>
        <w:t>Malozáblatská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Na dolinách, Na kamenci, Na vinohrady, Na záhrade, Poľovnícka, Okružná, Jána </w:t>
      </w:r>
      <w:proofErr w:type="spellStart"/>
      <w:r w:rsidRPr="00C0073A">
        <w:rPr>
          <w:rFonts w:ascii="Arial" w:hAnsi="Arial" w:cs="Arial"/>
          <w:sz w:val="18"/>
          <w:szCs w:val="18"/>
        </w:rPr>
        <w:t>Prháčka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Vladimíra </w:t>
      </w:r>
      <w:proofErr w:type="spellStart"/>
      <w:r w:rsidRPr="00C0073A">
        <w:rPr>
          <w:rFonts w:ascii="Arial" w:hAnsi="Arial" w:cs="Arial"/>
          <w:sz w:val="18"/>
          <w:szCs w:val="18"/>
        </w:rPr>
        <w:t>Predmerského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Severná, K </w:t>
      </w:r>
      <w:proofErr w:type="spellStart"/>
      <w:r w:rsidRPr="00C0073A">
        <w:rPr>
          <w:rFonts w:ascii="Arial" w:hAnsi="Arial" w:cs="Arial"/>
          <w:sz w:val="18"/>
          <w:szCs w:val="18"/>
        </w:rPr>
        <w:t>mlyniskám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0073A">
        <w:rPr>
          <w:rFonts w:ascii="Arial" w:hAnsi="Arial" w:cs="Arial"/>
          <w:sz w:val="18"/>
          <w:szCs w:val="18"/>
        </w:rPr>
        <w:t>Kňažské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0073A">
        <w:rPr>
          <w:rFonts w:ascii="Arial" w:hAnsi="Arial" w:cs="Arial"/>
          <w:sz w:val="18"/>
          <w:szCs w:val="18"/>
        </w:rPr>
        <w:t>Šafránová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Slivková, Hroznová, Tramínová, Rizlingová, </w:t>
      </w:r>
      <w:proofErr w:type="spellStart"/>
      <w:r w:rsidRPr="00C0073A">
        <w:rPr>
          <w:rFonts w:ascii="Arial" w:hAnsi="Arial" w:cs="Arial"/>
          <w:sz w:val="18"/>
          <w:szCs w:val="18"/>
        </w:rPr>
        <w:t>Rulandská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 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r w:rsidRPr="00C0073A">
        <w:rPr>
          <w:rFonts w:ascii="Arial" w:hAnsi="Arial" w:cs="Arial"/>
          <w:sz w:val="18"/>
          <w:szCs w:val="18"/>
        </w:rPr>
        <w:t xml:space="preserve">Nové </w:t>
      </w:r>
      <w:proofErr w:type="spellStart"/>
      <w:r w:rsidRPr="00C0073A">
        <w:rPr>
          <w:rFonts w:ascii="Arial" w:hAnsi="Arial" w:cs="Arial"/>
          <w:sz w:val="18"/>
          <w:szCs w:val="18"/>
        </w:rPr>
        <w:t>Zlatovce</w:t>
      </w:r>
      <w:proofErr w:type="spellEnd"/>
      <w:r w:rsidRPr="00C0073A">
        <w:rPr>
          <w:rFonts w:ascii="Arial" w:hAnsi="Arial" w:cs="Arial"/>
          <w:sz w:val="18"/>
          <w:szCs w:val="18"/>
        </w:rPr>
        <w:t>: Bavlnárska, Budovateľská, Bratislavská 121 - 141, Brezová, Javorová, Jedľová, Kožušnícka, Kvetná, Lipová, Obchodná, Orgovánová, Prúdy, Staničná, Súťažná, Továrenská, Vážska, Višňová, Brnianska, Školská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  <w:r w:rsidRPr="00C0073A">
        <w:rPr>
          <w:rFonts w:ascii="Arial" w:hAnsi="Arial" w:cs="Arial"/>
          <w:sz w:val="18"/>
          <w:szCs w:val="18"/>
        </w:rPr>
        <w:t xml:space="preserve">Záblatie: Bratislavská párne č. 52 - 116, Dolné Pažite, Ku kyselke, Zuzany </w:t>
      </w:r>
      <w:proofErr w:type="spellStart"/>
      <w:r w:rsidRPr="00C0073A">
        <w:rPr>
          <w:rFonts w:ascii="Arial" w:hAnsi="Arial" w:cs="Arial"/>
          <w:sz w:val="18"/>
          <w:szCs w:val="18"/>
        </w:rPr>
        <w:t>Jarábkovej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Pri parku, Poľnohospodárska, Rybáre, </w:t>
      </w:r>
      <w:proofErr w:type="spellStart"/>
      <w:r w:rsidRPr="00C0073A">
        <w:rPr>
          <w:rFonts w:ascii="Arial" w:hAnsi="Arial" w:cs="Arial"/>
          <w:sz w:val="18"/>
          <w:szCs w:val="18"/>
        </w:rPr>
        <w:t>Sigôtky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0073A">
        <w:rPr>
          <w:rFonts w:ascii="Arial" w:hAnsi="Arial" w:cs="Arial"/>
          <w:sz w:val="18"/>
          <w:szCs w:val="18"/>
        </w:rPr>
        <w:t>Záblatská</w:t>
      </w:r>
      <w:proofErr w:type="spellEnd"/>
      <w:r w:rsidRPr="00C0073A">
        <w:rPr>
          <w:rFonts w:ascii="Arial" w:hAnsi="Arial" w:cs="Arial"/>
          <w:sz w:val="18"/>
          <w:szCs w:val="18"/>
        </w:rPr>
        <w:t xml:space="preserve">, Cez ohrady, Lúčky, Pavla </w:t>
      </w:r>
      <w:proofErr w:type="spellStart"/>
      <w:r w:rsidRPr="00C0073A">
        <w:rPr>
          <w:rFonts w:ascii="Arial" w:hAnsi="Arial" w:cs="Arial"/>
          <w:sz w:val="18"/>
          <w:szCs w:val="18"/>
        </w:rPr>
        <w:t>Ondráška</w:t>
      </w:r>
      <w:proofErr w:type="spellEnd"/>
      <w:r w:rsidRPr="00C0073A">
        <w:rPr>
          <w:rFonts w:ascii="Arial" w:hAnsi="Arial" w:cs="Arial"/>
          <w:sz w:val="18"/>
          <w:szCs w:val="18"/>
        </w:rPr>
        <w:t>, Pod privádzačom</w:t>
      </w:r>
    </w:p>
    <w:p w:rsidR="00C0073A" w:rsidRPr="00C0073A" w:rsidRDefault="00C0073A" w:rsidP="00C0073A">
      <w:pPr>
        <w:rPr>
          <w:rFonts w:ascii="Arial" w:hAnsi="Arial" w:cs="Arial"/>
          <w:sz w:val="18"/>
          <w:szCs w:val="18"/>
        </w:rPr>
      </w:pPr>
    </w:p>
    <w:p w:rsidR="00C0073A" w:rsidRDefault="00C0073A" w:rsidP="00C0073A"/>
    <w:p w:rsidR="002D6C25" w:rsidRDefault="002D6C25">
      <w:bookmarkStart w:id="0" w:name="_GoBack"/>
      <w:bookmarkEnd w:id="0"/>
    </w:p>
    <w:sectPr w:rsidR="002D6C25" w:rsidSect="00E555E1">
      <w:foot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89" w:rsidRDefault="00510E89">
      <w:pPr>
        <w:spacing w:after="0" w:line="240" w:lineRule="auto"/>
      </w:pPr>
      <w:r>
        <w:separator/>
      </w:r>
    </w:p>
  </w:endnote>
  <w:endnote w:type="continuationSeparator" w:id="0">
    <w:p w:rsidR="00510E89" w:rsidRDefault="0051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8615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E0E70" w:rsidRDefault="00201CF4" w:rsidP="00146A6C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08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08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0E70" w:rsidRDefault="00510E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89" w:rsidRDefault="00510E89">
      <w:pPr>
        <w:spacing w:after="0" w:line="240" w:lineRule="auto"/>
      </w:pPr>
      <w:r>
        <w:separator/>
      </w:r>
    </w:p>
  </w:footnote>
  <w:footnote w:type="continuationSeparator" w:id="0">
    <w:p w:rsidR="00510E89" w:rsidRDefault="00510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3A"/>
    <w:rsid w:val="00201CF4"/>
    <w:rsid w:val="002D6C25"/>
    <w:rsid w:val="00510E89"/>
    <w:rsid w:val="00B57A85"/>
    <w:rsid w:val="00C0073A"/>
    <w:rsid w:val="00D808D8"/>
    <w:rsid w:val="00E5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1E5F"/>
  <w15:chartTrackingRefBased/>
  <w15:docId w15:val="{802D5366-5981-4A19-9E99-AE73147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07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073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00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073A"/>
  </w:style>
  <w:style w:type="paragraph" w:styleId="Textbubliny">
    <w:name w:val="Balloon Text"/>
    <w:basedOn w:val="Normlny"/>
    <w:link w:val="TextbublinyChar"/>
    <w:uiPriority w:val="99"/>
    <w:semiHidden/>
    <w:unhideWhenUsed/>
    <w:rsid w:val="00E55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5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Lehotayová</dc:creator>
  <cp:keywords/>
  <dc:description/>
  <cp:lastModifiedBy>PhDr. Silvia Kozinková</cp:lastModifiedBy>
  <cp:revision>4</cp:revision>
  <cp:lastPrinted>2022-03-16T11:59:00Z</cp:lastPrinted>
  <dcterms:created xsi:type="dcterms:W3CDTF">2022-03-16T10:42:00Z</dcterms:created>
  <dcterms:modified xsi:type="dcterms:W3CDTF">2023-04-03T17:52:00Z</dcterms:modified>
</cp:coreProperties>
</file>