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92" w:rsidRDefault="00A03292" w:rsidP="00A03292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SPRÁVA O VÝCHOVNO-VZDELÁVACEJ ČINNOSTI, JEJ VÝSLEDKOCH A PODMIENKACH MATERSKEJ ŠKOLY STROMOVÁ 3, TRENČÍN </w:t>
      </w:r>
    </w:p>
    <w:p w:rsidR="00A03292" w:rsidRDefault="001915B4" w:rsidP="00A03292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 ŠKOLSKÝ ROK 2024/2025</w:t>
      </w:r>
    </w:p>
    <w:p w:rsidR="00A03292" w:rsidRDefault="00A03292" w:rsidP="00A03292">
      <w:pPr>
        <w:spacing w:after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Predkladá:</w:t>
      </w:r>
      <w:r>
        <w:rPr>
          <w:rFonts w:ascii="Times New Roman" w:hAnsi="Times New Roman"/>
          <w:sz w:val="24"/>
          <w:szCs w:val="24"/>
          <w:lang w:eastAsia="sk-SK"/>
        </w:rPr>
        <w:tab/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--------------------------------------------------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------------------------------------------</w:t>
      </w:r>
    </w:p>
    <w:p w:rsidR="00A03292" w:rsidRDefault="00A03292" w:rsidP="00A03292">
      <w:pPr>
        <w:spacing w:after="0"/>
        <w:ind w:left="4956" w:firstLine="708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 xml:space="preserve">PhDr. Silvia Kozinková, </w:t>
      </w:r>
    </w:p>
    <w:p w:rsidR="00A03292" w:rsidRDefault="00A03292" w:rsidP="00A03292">
      <w:pPr>
        <w:spacing w:after="0"/>
        <w:ind w:left="5664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 xml:space="preserve">riaditeľka Materskej školy, </w:t>
      </w:r>
    </w:p>
    <w:p w:rsidR="00A03292" w:rsidRDefault="00A03292" w:rsidP="00A03292">
      <w:pPr>
        <w:spacing w:after="0"/>
        <w:ind w:left="5664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>Stromová 3, Trenčín</w:t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Prerokované pedagogickou radou dňa:</w:t>
      </w:r>
      <w:r w:rsidR="00DA4A7F">
        <w:rPr>
          <w:rFonts w:ascii="Times New Roman" w:hAnsi="Times New Roman"/>
          <w:sz w:val="24"/>
          <w:szCs w:val="24"/>
          <w:lang w:eastAsia="sk-SK"/>
        </w:rPr>
        <w:tab/>
      </w:r>
      <w:r w:rsidR="00DA4A7F">
        <w:rPr>
          <w:rFonts w:ascii="Times New Roman" w:hAnsi="Times New Roman"/>
          <w:sz w:val="24"/>
          <w:szCs w:val="24"/>
          <w:lang w:eastAsia="sk-SK"/>
        </w:rPr>
        <w:tab/>
      </w:r>
      <w:r w:rsidR="00DA4A7F">
        <w:rPr>
          <w:rFonts w:ascii="Times New Roman" w:hAnsi="Times New Roman"/>
          <w:sz w:val="24"/>
          <w:szCs w:val="24"/>
          <w:lang w:eastAsia="sk-SK"/>
        </w:rPr>
        <w:tab/>
      </w:r>
      <w:r w:rsidR="004A5EA6">
        <w:rPr>
          <w:rFonts w:ascii="Times New Roman" w:hAnsi="Times New Roman"/>
          <w:sz w:val="24"/>
          <w:szCs w:val="24"/>
          <w:lang w:eastAsia="sk-SK"/>
        </w:rPr>
        <w:t>30.09</w:t>
      </w:r>
      <w:r w:rsidR="001915B4">
        <w:rPr>
          <w:rFonts w:ascii="Times New Roman" w:hAnsi="Times New Roman"/>
          <w:sz w:val="24"/>
          <w:szCs w:val="24"/>
          <w:lang w:eastAsia="sk-SK"/>
        </w:rPr>
        <w:t>.2025</w:t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--------------------------------------------------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------------------------------------------</w:t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Vyjadrenie rady školy zo dňa: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="00DA4A7F">
        <w:rPr>
          <w:rFonts w:ascii="Times New Roman" w:hAnsi="Times New Roman"/>
          <w:sz w:val="24"/>
          <w:szCs w:val="24"/>
          <w:lang w:eastAsia="sk-SK"/>
        </w:rPr>
        <w:tab/>
      </w:r>
      <w:r w:rsidR="00137197">
        <w:rPr>
          <w:rFonts w:ascii="Times New Roman" w:hAnsi="Times New Roman"/>
          <w:sz w:val="24"/>
          <w:szCs w:val="24"/>
          <w:lang w:eastAsia="sk-SK"/>
        </w:rPr>
        <w:t>09</w:t>
      </w:r>
      <w:r w:rsidR="001915B4">
        <w:rPr>
          <w:rFonts w:ascii="Times New Roman" w:hAnsi="Times New Roman"/>
          <w:sz w:val="24"/>
          <w:szCs w:val="24"/>
          <w:lang w:eastAsia="sk-SK"/>
        </w:rPr>
        <w:t>.10.2025</w:t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--------------------------------------------------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------------------------------------------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</w:p>
    <w:p w:rsidR="00A03292" w:rsidRDefault="00A03292" w:rsidP="00A03292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Rada školy vyjadruje súhlasné stanovisko  s obsahom Správy o výchovno-vzdelávacej činnosti, jej výsledkoch a </w:t>
      </w:r>
      <w:r w:rsidR="001915B4">
        <w:rPr>
          <w:rFonts w:ascii="Times New Roman" w:hAnsi="Times New Roman"/>
          <w:sz w:val="24"/>
          <w:szCs w:val="24"/>
          <w:lang w:eastAsia="sk-SK"/>
        </w:rPr>
        <w:t>podmienkach za školský rok  2024</w:t>
      </w:r>
      <w:r>
        <w:rPr>
          <w:rFonts w:ascii="Times New Roman" w:hAnsi="Times New Roman"/>
          <w:sz w:val="24"/>
          <w:szCs w:val="24"/>
          <w:lang w:eastAsia="sk-SK"/>
        </w:rPr>
        <w:t>/20</w:t>
      </w:r>
      <w:r w:rsidR="001915B4">
        <w:rPr>
          <w:rFonts w:ascii="Times New Roman" w:hAnsi="Times New Roman"/>
          <w:sz w:val="24"/>
          <w:szCs w:val="24"/>
          <w:lang w:eastAsia="sk-SK"/>
        </w:rPr>
        <w:t>25</w:t>
      </w:r>
      <w:r w:rsidR="00E212A8">
        <w:rPr>
          <w:rFonts w:ascii="Times New Roman" w:hAnsi="Times New Roman"/>
          <w:sz w:val="24"/>
          <w:szCs w:val="24"/>
          <w:lang w:eastAsia="sk-SK"/>
        </w:rPr>
        <w:t>.</w:t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-----------------------------------------</w:t>
      </w:r>
    </w:p>
    <w:p w:rsidR="00A03292" w:rsidRDefault="00A03292" w:rsidP="00A03292">
      <w:pPr>
        <w:spacing w:after="0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="00E212A8">
        <w:rPr>
          <w:rFonts w:ascii="Times New Roman" w:hAnsi="Times New Roman"/>
          <w:sz w:val="20"/>
          <w:szCs w:val="20"/>
          <w:lang w:eastAsia="sk-SK"/>
        </w:rPr>
        <w:t>Lenka Brázdilová</w:t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  <w:t>predseda rady školy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Stanovisko zriaďovateľa: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--------------------------------------------------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------------------------------------------</w:t>
      </w:r>
    </w:p>
    <w:p w:rsidR="00A03292" w:rsidRDefault="00A03292" w:rsidP="00A03292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Mesto Trenčín, </w:t>
      </w:r>
    </w:p>
    <w:p w:rsidR="00A03292" w:rsidRDefault="00A03292" w:rsidP="00A03292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Mierové námestie 2, 911 64 Trenčín</w:t>
      </w:r>
    </w:p>
    <w:p w:rsidR="00A03292" w:rsidRDefault="00A03292" w:rsidP="00A03292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A03292" w:rsidRDefault="00A03292" w:rsidP="00A03292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schvaľuje / neschvaľuje</w:t>
      </w:r>
    </w:p>
    <w:p w:rsidR="00A03292" w:rsidRDefault="00A03292" w:rsidP="00A03292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Správu o výchovno-vzdelávacej činnosti, </w:t>
      </w:r>
    </w:p>
    <w:p w:rsidR="00A03292" w:rsidRDefault="00A03292" w:rsidP="00A03292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jej výsledkoch a podmienkach MŠ Stromová 3,</w:t>
      </w:r>
    </w:p>
    <w:p w:rsidR="00A03292" w:rsidRDefault="00A03292" w:rsidP="00A03292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Tre</w:t>
      </w:r>
      <w:r w:rsidR="001915B4">
        <w:rPr>
          <w:rFonts w:ascii="Times New Roman" w:hAnsi="Times New Roman"/>
          <w:sz w:val="24"/>
          <w:szCs w:val="24"/>
          <w:lang w:eastAsia="sk-SK"/>
        </w:rPr>
        <w:t>nčín za školský rok  za rok 2024/2025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A03292" w:rsidRDefault="00A03292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------------------------------------------</w:t>
      </w:r>
    </w:p>
    <w:p w:rsidR="00A03292" w:rsidRDefault="00A03292" w:rsidP="00A03292">
      <w:pPr>
        <w:spacing w:after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za zriaďovateľa</w:t>
      </w:r>
    </w:p>
    <w:p w:rsidR="00905F64" w:rsidRDefault="00905F64" w:rsidP="00A03292">
      <w:pPr>
        <w:spacing w:after="0"/>
        <w:rPr>
          <w:rFonts w:ascii="Times New Roman" w:hAnsi="Times New Roman"/>
          <w:sz w:val="24"/>
          <w:szCs w:val="24"/>
          <w:lang w:eastAsia="sk-SK"/>
        </w:rPr>
        <w:sectPr w:rsidR="00905F64">
          <w:pgSz w:w="11906" w:h="16838"/>
          <w:pgMar w:top="1417" w:right="1417" w:bottom="1417" w:left="1417" w:header="708" w:footer="708" w:gutter="0"/>
          <w:cols w:space="708"/>
        </w:sectPr>
      </w:pPr>
    </w:p>
    <w:p w:rsidR="00A03292" w:rsidRDefault="00DD1338" w:rsidP="001029DC">
      <w:pPr>
        <w:spacing w:after="0"/>
        <w:jc w:val="center"/>
        <w:rPr>
          <w:rStyle w:val="Siln"/>
          <w:bCs/>
        </w:rPr>
      </w:pPr>
      <w:r>
        <w:rPr>
          <w:rStyle w:val="Siln"/>
          <w:bCs/>
          <w:sz w:val="24"/>
          <w:szCs w:val="24"/>
        </w:rPr>
        <w:lastRenderedPageBreak/>
        <w:t>SPRÁVA VÝCHOVNO-VZDELÁVACEJ ČINNOSTI, JEJ VÝSLEDKOCH A PODMIENKACH V MATERSKEJ ŠKOLE, STROMOVÁ 3, 911 01 TRENČÍN,</w:t>
      </w:r>
    </w:p>
    <w:p w:rsidR="00A03292" w:rsidRDefault="00DD1338" w:rsidP="00A03292">
      <w:pPr>
        <w:spacing w:after="0"/>
        <w:jc w:val="center"/>
        <w:rPr>
          <w:rStyle w:val="Siln"/>
          <w:bCs/>
          <w:sz w:val="24"/>
          <w:szCs w:val="24"/>
        </w:rPr>
      </w:pPr>
      <w:r>
        <w:rPr>
          <w:rStyle w:val="Siln"/>
          <w:bCs/>
          <w:sz w:val="24"/>
          <w:szCs w:val="24"/>
        </w:rPr>
        <w:t>V ŠKOLSKOM ROKU 2024/2025</w:t>
      </w:r>
    </w:p>
    <w:p w:rsidR="00A03292" w:rsidRDefault="00DD1338" w:rsidP="00A03292">
      <w:pPr>
        <w:pStyle w:val="Normlnywebov"/>
        <w:tabs>
          <w:tab w:val="left" w:pos="4820"/>
        </w:tabs>
        <w:spacing w:line="276" w:lineRule="auto"/>
        <w:rPr>
          <w:u w:val="single"/>
          <w:lang w:val="sk-SK"/>
        </w:rPr>
      </w:pPr>
      <w:r>
        <w:rPr>
          <w:b/>
          <w:bCs/>
          <w:lang w:val="sk-SK"/>
        </w:rPr>
        <w:t xml:space="preserve">1. </w:t>
      </w:r>
      <w:r w:rsidRPr="00444B18">
        <w:rPr>
          <w:b/>
          <w:bCs/>
          <w:lang w:val="sk-SK"/>
        </w:rPr>
        <w:t>ZÁKLADNÉ IDENTIFIKAČNÉ ÚDAJE O ŠKOLE</w:t>
      </w:r>
      <w:r>
        <w:rPr>
          <w:b/>
          <w:bCs/>
          <w:u w:val="single"/>
          <w:lang w:val="sk-SK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394"/>
        <w:gridCol w:w="4394"/>
      </w:tblGrid>
      <w:tr w:rsidR="00A03292" w:rsidTr="00A0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lang w:val="sk-SK"/>
              </w:rPr>
              <w:t>Názov školy: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bCs/>
                <w:lang w:val="sk-SK"/>
              </w:rPr>
            </w:pPr>
            <w:r>
              <w:rPr>
                <w:lang w:val="sk-SK"/>
              </w:rPr>
              <w:t>Materská škola</w:t>
            </w:r>
          </w:p>
        </w:tc>
      </w:tr>
      <w:tr w:rsidR="00A03292" w:rsidTr="00A0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Adresa školy: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lang w:val="sk-SK"/>
              </w:rPr>
              <w:t>ul. Stromová 3, 911 01 Trenčín</w:t>
            </w:r>
          </w:p>
        </w:tc>
      </w:tr>
      <w:tr w:rsidR="00A03292" w:rsidTr="00A0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lang w:val="sk-SK"/>
              </w:rPr>
              <w:t>Telefónne číslo:     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340FE4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lang w:val="sk-SK"/>
              </w:rPr>
              <w:t xml:space="preserve">0902 </w:t>
            </w:r>
            <w:r w:rsidR="00A03292">
              <w:rPr>
                <w:lang w:val="sk-SK"/>
              </w:rPr>
              <w:t>911 193</w:t>
            </w:r>
          </w:p>
        </w:tc>
      </w:tr>
      <w:tr w:rsidR="00A03292" w:rsidTr="00A0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lang w:val="sk-SK"/>
              </w:rPr>
            </w:pPr>
            <w:r>
              <w:rPr>
                <w:lang w:val="sk-SK"/>
              </w:rPr>
              <w:t>Webová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9F54D4">
            <w:pPr>
              <w:pStyle w:val="Normlnywebov"/>
              <w:spacing w:line="276" w:lineRule="auto"/>
              <w:rPr>
                <w:lang w:val="sk-SK"/>
              </w:rPr>
            </w:pPr>
            <w:hyperlink r:id="rId8" w:history="1">
              <w:r w:rsidR="00A03292">
                <w:rPr>
                  <w:rStyle w:val="Hypertextovprepojenie"/>
                  <w:lang w:val="sk-SK"/>
                </w:rPr>
                <w:t>www.msstromova.sk</w:t>
              </w:r>
            </w:hyperlink>
          </w:p>
        </w:tc>
      </w:tr>
      <w:tr w:rsidR="00A03292" w:rsidTr="00A0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Adresa elektronickej pošty:</w:t>
            </w:r>
          </w:p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Elektronická schránka: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9F54D4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hyperlink r:id="rId9" w:history="1">
              <w:r w:rsidR="00A03292">
                <w:rPr>
                  <w:rStyle w:val="Hypertextovprepojenie"/>
                  <w:lang w:val="sk-SK"/>
                </w:rPr>
                <w:t>silvia.kozinkova@ms.trencin.sk</w:t>
              </w:r>
            </w:hyperlink>
          </w:p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E0007201786</w:t>
            </w:r>
          </w:p>
        </w:tc>
      </w:tr>
      <w:tr w:rsidR="00A03292" w:rsidTr="00A0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Riaditeľka MŠ:       </w:t>
            </w:r>
          </w:p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Vedúca školskej jedálne: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PhDr. Bc. Silvia Kozinková</w:t>
            </w:r>
          </w:p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b/>
                <w:bCs/>
                <w:u w:val="single"/>
                <w:lang w:val="sk-SK"/>
              </w:rPr>
            </w:pPr>
            <w:r>
              <w:rPr>
                <w:lang w:val="sk-SK"/>
              </w:rPr>
              <w:t>Mária Dobiášová</w:t>
            </w:r>
          </w:p>
        </w:tc>
      </w:tr>
      <w:tr w:rsidR="00A03292" w:rsidTr="00536D41">
        <w:trPr>
          <w:trHeight w:val="24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 xml:space="preserve">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41" w:rsidRPr="00536D41" w:rsidRDefault="00A03292" w:rsidP="00536D41">
            <w:pPr>
              <w:pStyle w:val="Normlnywebov"/>
              <w:spacing w:before="0" w:beforeAutospacing="0" w:after="0" w:afterAutospacing="0" w:line="276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Rada školy:</w:t>
            </w:r>
          </w:p>
          <w:p w:rsidR="003E61E1" w:rsidRDefault="00A03292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Predseda rady školy:</w:t>
            </w:r>
          </w:p>
          <w:p w:rsidR="00A03292" w:rsidRDefault="00A03292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Zástupca pedagogických zamestnancov:</w:t>
            </w:r>
          </w:p>
          <w:p w:rsidR="00A03292" w:rsidRDefault="00A03292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Zástupca nepedagogických zamestnancov:</w:t>
            </w:r>
          </w:p>
          <w:p w:rsidR="009F12CF" w:rsidRDefault="009F12CF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Zástupca zákonných zástupcov:</w:t>
            </w:r>
          </w:p>
          <w:p w:rsidR="00A03292" w:rsidRDefault="00A03292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Zástupca zákonných zástupcov:</w:t>
            </w:r>
          </w:p>
          <w:p w:rsidR="00A03292" w:rsidRDefault="00A03292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Poslanec MsZ a</w:t>
            </w:r>
            <w:r w:rsidR="009F12CF">
              <w:rPr>
                <w:lang w:val="sk-SK"/>
              </w:rPr>
              <w:t> </w:t>
            </w:r>
            <w:r>
              <w:rPr>
                <w:lang w:val="sk-SK"/>
              </w:rPr>
              <w:t>MČ</w:t>
            </w:r>
            <w:r w:rsidR="009F12CF">
              <w:rPr>
                <w:lang w:val="sk-SK"/>
              </w:rPr>
              <w:t xml:space="preserve"> Stred</w:t>
            </w:r>
            <w:r>
              <w:rPr>
                <w:lang w:val="sk-SK"/>
              </w:rPr>
              <w:t>:</w:t>
            </w:r>
          </w:p>
          <w:p w:rsidR="002D390E" w:rsidRDefault="00A03292" w:rsidP="00536D41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Poslanec MsZ a</w:t>
            </w:r>
            <w:r w:rsidR="009F12CF">
              <w:rPr>
                <w:lang w:val="sk-SK"/>
              </w:rPr>
              <w:t> </w:t>
            </w:r>
            <w:r>
              <w:rPr>
                <w:lang w:val="sk-SK"/>
              </w:rPr>
              <w:t>MČ</w:t>
            </w:r>
            <w:r w:rsidR="009F12CF">
              <w:rPr>
                <w:lang w:val="sk-SK"/>
              </w:rPr>
              <w:t xml:space="preserve"> Stred</w:t>
            </w:r>
            <w:r>
              <w:rPr>
                <w:lang w:val="sk-SK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</w:p>
          <w:p w:rsidR="003E61E1" w:rsidRDefault="001915B4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Lenka Brázdilová</w:t>
            </w:r>
          </w:p>
          <w:p w:rsidR="00DA4A7F" w:rsidRDefault="002D390E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Renáta Majzlánová</w:t>
            </w:r>
          </w:p>
          <w:p w:rsidR="009F12CF" w:rsidRDefault="009F12CF" w:rsidP="009F12CF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Marcela Rakúsová</w:t>
            </w:r>
          </w:p>
          <w:p w:rsidR="00DA4A7F" w:rsidRDefault="009F12CF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Lenka Hládeková</w:t>
            </w:r>
          </w:p>
          <w:p w:rsidR="00A03292" w:rsidRDefault="001915B4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Ing. Andrea Kebísek</w:t>
            </w:r>
          </w:p>
          <w:p w:rsidR="00A03292" w:rsidRDefault="00A03292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 xml:space="preserve">Eva Struhárová </w:t>
            </w:r>
          </w:p>
          <w:p w:rsidR="002D390E" w:rsidRPr="00536D41" w:rsidRDefault="00DA4A7F">
            <w:pPr>
              <w:pStyle w:val="Normlnywebov"/>
              <w:spacing w:before="0" w:beforeAutospacing="0" w:after="0" w:afterAutospacing="0" w:line="256" w:lineRule="auto"/>
              <w:rPr>
                <w:lang w:val="sk-SK"/>
              </w:rPr>
            </w:pPr>
            <w:r>
              <w:rPr>
                <w:lang w:val="sk-SK"/>
              </w:rPr>
              <w:t>Ing. Drahoslav Bočák</w:t>
            </w:r>
          </w:p>
        </w:tc>
      </w:tr>
    </w:tbl>
    <w:p w:rsidR="00A03292" w:rsidRDefault="00A03292" w:rsidP="00A03292">
      <w:pPr>
        <w:pStyle w:val="Normlnywebov"/>
        <w:spacing w:before="0" w:beforeAutospacing="0" w:after="0" w:afterAutospacing="0" w:line="276" w:lineRule="auto"/>
        <w:ind w:right="-284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</w:p>
    <w:p w:rsidR="00A03292" w:rsidRDefault="00DD1338" w:rsidP="00A03292">
      <w:pPr>
        <w:ind w:left="1440" w:hanging="144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 ÚDAJE O ZRIAĎOVATEĽOVI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197"/>
        <w:gridCol w:w="4610"/>
      </w:tblGrid>
      <w:tr w:rsidR="00A03292" w:rsidTr="00A0329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lang w:val="sk-SK"/>
              </w:rPr>
              <w:t>Zriaďovateľ: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ind w:left="3540" w:hanging="3540"/>
              <w:rPr>
                <w:lang w:val="sk-SK"/>
              </w:rPr>
            </w:pPr>
            <w:r>
              <w:rPr>
                <w:lang w:val="sk-SK"/>
              </w:rPr>
              <w:t xml:space="preserve">Mesto Trenčín, Mierové námestie 2, </w:t>
            </w:r>
          </w:p>
          <w:p w:rsidR="00A03292" w:rsidRDefault="00A03292">
            <w:pPr>
              <w:pStyle w:val="Normlnywebov"/>
              <w:spacing w:before="0" w:beforeAutospacing="0" w:after="0" w:afterAutospacing="0" w:line="276" w:lineRule="auto"/>
              <w:ind w:left="3540" w:hanging="3540"/>
              <w:rPr>
                <w:lang w:val="sk-SK"/>
              </w:rPr>
            </w:pPr>
            <w:r>
              <w:rPr>
                <w:lang w:val="sk-SK"/>
              </w:rPr>
              <w:t>911 01 Trenčín</w:t>
            </w:r>
          </w:p>
        </w:tc>
      </w:tr>
      <w:tr w:rsidR="00A03292" w:rsidTr="00A0329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92" w:rsidRDefault="00A03292">
            <w:pPr>
              <w:ind w:left="1440" w:hanging="144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Štatutárny orgán:    </w:t>
            </w:r>
          </w:p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Školské zariadenia mesta Trenčín, m.r.o.</w:t>
            </w:r>
          </w:p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Mládežnícka 4, 911 01 Trenčín</w:t>
            </w:r>
          </w:p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Riaditeľ: Ing. Rastislav Masaryk</w:t>
            </w:r>
          </w:p>
        </w:tc>
      </w:tr>
      <w:tr w:rsidR="00A03292" w:rsidTr="00A0329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ind w:left="1440" w:hanging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Telefónne číslo:      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0902 911 200</w:t>
            </w:r>
          </w:p>
        </w:tc>
      </w:tr>
      <w:tr w:rsidR="00A03292" w:rsidTr="00A03292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line="276" w:lineRule="auto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4.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Normlnywebov"/>
              <w:spacing w:before="0" w:beforeAutospacing="0" w:after="0" w:afterAutospacing="0" w:line="276" w:lineRule="auto"/>
              <w:rPr>
                <w:lang w:val="sk-SK"/>
              </w:rPr>
            </w:pPr>
            <w:r>
              <w:rPr>
                <w:lang w:val="sk-SK"/>
              </w:rPr>
              <w:t>Adresa elektronickej pošty: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Pr="002D390E" w:rsidRDefault="009F54D4" w:rsidP="003E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E61E1" w:rsidRPr="002D390E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rastislav.masaryk@ms.trencin.sk</w:t>
              </w:r>
            </w:hyperlink>
          </w:p>
        </w:tc>
      </w:tr>
    </w:tbl>
    <w:p w:rsidR="00A03292" w:rsidRDefault="00A03292" w:rsidP="00A03292">
      <w:pPr>
        <w:ind w:left="1440" w:hanging="1440"/>
        <w:rPr>
          <w:rFonts w:ascii="Times New Roman" w:hAnsi="Times New Roman"/>
          <w:b/>
          <w:iCs/>
          <w:sz w:val="24"/>
          <w:szCs w:val="24"/>
        </w:rPr>
      </w:pPr>
    </w:p>
    <w:p w:rsidR="00A03292" w:rsidRDefault="00A03292" w:rsidP="00A03292">
      <w:pPr>
        <w:ind w:left="1440" w:hanging="144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3. INFORMÁCIE O RADE ŠKOLY:</w:t>
      </w:r>
    </w:p>
    <w:p w:rsidR="009F12CF" w:rsidRDefault="001915B4" w:rsidP="009F1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1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Rada školy</w:t>
      </w:r>
      <w:r w:rsidRPr="001915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 priebehu</w:t>
      </w:r>
      <w:r w:rsidR="00E272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školského roka stretla dvakrát. </w:t>
      </w:r>
      <w:r w:rsidRPr="001915B4">
        <w:rPr>
          <w:rFonts w:ascii="Times New Roman" w:eastAsia="Times New Roman" w:hAnsi="Times New Roman" w:cs="Times New Roman"/>
          <w:sz w:val="24"/>
          <w:szCs w:val="24"/>
          <w:lang w:eastAsia="sk-SK"/>
        </w:rPr>
        <w:t>Na úvodnom zasadnutí boli prerokované základné dokumenty školy a členovia rady školy boli oboznámení s úlohami a cieľmi školy na daný školský rok. Diskutovalo sa tiež o prioritách školy v oblasti vzdelávania, spolupráce s rodičmi a o možnostiach zapojenia sa do projektov.</w:t>
      </w:r>
    </w:p>
    <w:p w:rsidR="00A03292" w:rsidRDefault="00A03292" w:rsidP="00E504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ada školy sa na  zasadnutiach  vyjadrovala ku skutočnostiam podľa § 5 ods. 7 </w:t>
      </w:r>
      <w:r>
        <w:rPr>
          <w:rStyle w:val="Siln"/>
          <w:b w:val="0"/>
          <w:sz w:val="24"/>
          <w:szCs w:val="24"/>
        </w:rPr>
        <w:t>zákona č. 596/2003 Z. z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 V súlade s uvedeným ustanovením riaditeľ školy predložil rade školy na vyjadrenie nasledovné materiály:</w:t>
      </w:r>
    </w:p>
    <w:p w:rsidR="003E61E1" w:rsidRPr="003E61E1" w:rsidRDefault="00A03292" w:rsidP="00E504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1E1">
        <w:rPr>
          <w:rFonts w:ascii="Times New Roman" w:hAnsi="Times New Roman" w:cs="Times New Roman"/>
          <w:b/>
          <w:sz w:val="24"/>
          <w:szCs w:val="24"/>
        </w:rPr>
        <w:t>Zasadnutie dňa</w:t>
      </w:r>
      <w:r w:rsidRPr="004A3A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12CF">
        <w:rPr>
          <w:rFonts w:ascii="Times New Roman" w:hAnsi="Times New Roman" w:cs="Times New Roman"/>
          <w:b/>
          <w:sz w:val="24"/>
          <w:szCs w:val="24"/>
        </w:rPr>
        <w:t>14.10.2024</w:t>
      </w:r>
    </w:p>
    <w:p w:rsidR="00A03292" w:rsidRPr="00444B18" w:rsidRDefault="00A03292" w:rsidP="00E504E4">
      <w:pPr>
        <w:pStyle w:val="Odsekzoznamu"/>
        <w:numPr>
          <w:ilvl w:val="0"/>
          <w:numId w:val="35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 w:rsidRPr="00444B18">
        <w:rPr>
          <w:color w:val="000000"/>
        </w:rPr>
        <w:t>Správu o výchovno-vzdelávacej činnosti, jej výsledkoch a podmienkach podľa § 14 ods. 5 písm. d) uvede</w:t>
      </w:r>
      <w:r w:rsidR="009F12CF">
        <w:rPr>
          <w:color w:val="000000"/>
        </w:rPr>
        <w:t>ného zákona, za školský rok 2023/2024</w:t>
      </w:r>
    </w:p>
    <w:p w:rsidR="00A03292" w:rsidRPr="00444B18" w:rsidRDefault="00A03292" w:rsidP="00E504E4">
      <w:pPr>
        <w:pStyle w:val="Odsekzoznamu"/>
        <w:numPr>
          <w:ilvl w:val="0"/>
          <w:numId w:val="35"/>
        </w:numPr>
        <w:spacing w:after="0"/>
        <w:ind w:left="284" w:hanging="284"/>
        <w:jc w:val="both"/>
        <w:rPr>
          <w:color w:val="000000"/>
        </w:rPr>
      </w:pPr>
      <w:r w:rsidRPr="00444B18">
        <w:rPr>
          <w:color w:val="000000"/>
        </w:rPr>
        <w:t xml:space="preserve">Návrhy na počty prijímaných žiakov a návrhy na počty </w:t>
      </w:r>
      <w:r w:rsidR="009D4DBC" w:rsidRPr="00444B18">
        <w:rPr>
          <w:color w:val="000000"/>
        </w:rPr>
        <w:t xml:space="preserve">tried na školský rok </w:t>
      </w:r>
      <w:r w:rsidR="009F12CF">
        <w:rPr>
          <w:color w:val="000000"/>
        </w:rPr>
        <w:t>2024/2025</w:t>
      </w:r>
    </w:p>
    <w:p w:rsidR="00A03292" w:rsidRPr="00444B18" w:rsidRDefault="00A03292" w:rsidP="00E504E4">
      <w:pPr>
        <w:pStyle w:val="Odsekzoznamu"/>
        <w:numPr>
          <w:ilvl w:val="0"/>
          <w:numId w:val="35"/>
        </w:numPr>
        <w:spacing w:after="0"/>
        <w:ind w:left="284" w:hanging="284"/>
        <w:jc w:val="both"/>
        <w:rPr>
          <w:color w:val="000000"/>
        </w:rPr>
      </w:pPr>
      <w:r w:rsidRPr="00444B18">
        <w:rPr>
          <w:color w:val="000000"/>
        </w:rPr>
        <w:t>Hodnotenie plnenia koncepčného zámeru r</w:t>
      </w:r>
      <w:r w:rsidR="009F12CF">
        <w:rPr>
          <w:color w:val="000000"/>
        </w:rPr>
        <w:t>ozvoja školy za školský rok 2023/2024</w:t>
      </w:r>
    </w:p>
    <w:p w:rsidR="001569E7" w:rsidRDefault="00A03292" w:rsidP="001569E7">
      <w:pPr>
        <w:pStyle w:val="Odsekzoznamu"/>
        <w:numPr>
          <w:ilvl w:val="0"/>
          <w:numId w:val="35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 w:rsidRPr="00444B18">
        <w:rPr>
          <w:color w:val="000000"/>
        </w:rPr>
        <w:lastRenderedPageBreak/>
        <w:t>Informáciu o  pedagogicko-organizačnom a materiálno-technickom zabezpečení výchovno-vzdelávac</w:t>
      </w:r>
      <w:r w:rsidR="00340FE4">
        <w:rPr>
          <w:color w:val="000000"/>
        </w:rPr>
        <w:t>ieho procesu na</w:t>
      </w:r>
      <w:r w:rsidR="009F12CF">
        <w:rPr>
          <w:color w:val="000000"/>
        </w:rPr>
        <w:t xml:space="preserve"> školský rok 2024/2025</w:t>
      </w:r>
    </w:p>
    <w:p w:rsidR="00A03292" w:rsidRPr="001569E7" w:rsidRDefault="00A03292" w:rsidP="001569E7">
      <w:pPr>
        <w:pStyle w:val="Odsekzoznamu"/>
        <w:spacing w:before="0" w:beforeAutospacing="0" w:after="0" w:afterAutospacing="0"/>
        <w:ind w:left="284"/>
        <w:jc w:val="both"/>
        <w:rPr>
          <w:color w:val="000000"/>
        </w:rPr>
      </w:pPr>
      <w:r w:rsidRPr="001569E7">
        <w:rPr>
          <w:b/>
          <w:color w:val="000000"/>
        </w:rPr>
        <w:t xml:space="preserve">Uznesenie: </w:t>
      </w:r>
      <w:r w:rsidRPr="001569E7">
        <w:rPr>
          <w:b/>
          <w:color w:val="000000"/>
        </w:rPr>
        <w:tab/>
      </w:r>
    </w:p>
    <w:p w:rsidR="00E504E4" w:rsidRDefault="00E504E4" w:rsidP="001569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A03292">
        <w:rPr>
          <w:rFonts w:ascii="Times New Roman" w:hAnsi="Times New Roman"/>
          <w:color w:val="000000"/>
          <w:sz w:val="24"/>
          <w:szCs w:val="24"/>
        </w:rPr>
        <w:t>ada školy vyjadrila súhlasné stanovisko:</w:t>
      </w:r>
    </w:p>
    <w:p w:rsidR="00A03292" w:rsidRPr="00E504E4" w:rsidRDefault="00E504E4" w:rsidP="00E504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04E4">
        <w:rPr>
          <w:rFonts w:ascii="Times New Roman" w:hAnsi="Times New Roman" w:cs="Times New Roman"/>
          <w:color w:val="000000"/>
          <w:sz w:val="24"/>
          <w:szCs w:val="24"/>
        </w:rPr>
        <w:t>K spr</w:t>
      </w:r>
      <w:r w:rsidR="00A03292" w:rsidRPr="00E504E4">
        <w:rPr>
          <w:rFonts w:ascii="Times New Roman" w:hAnsi="Times New Roman" w:cs="Times New Roman"/>
          <w:color w:val="000000"/>
          <w:sz w:val="24"/>
          <w:szCs w:val="24"/>
        </w:rPr>
        <w:t>áve o výchovno-vzdelávacej činnosti, jej výsledkoch a</w:t>
      </w:r>
      <w:r w:rsidR="007D6726" w:rsidRPr="00E504E4">
        <w:rPr>
          <w:rFonts w:ascii="Times New Roman" w:hAnsi="Times New Roman" w:cs="Times New Roman"/>
          <w:color w:val="000000"/>
          <w:sz w:val="24"/>
          <w:szCs w:val="24"/>
        </w:rPr>
        <w:t> podmienkach za školský</w:t>
      </w:r>
      <w:r w:rsidR="009F12CF">
        <w:rPr>
          <w:rFonts w:ascii="Times New Roman" w:hAnsi="Times New Roman" w:cs="Times New Roman"/>
          <w:color w:val="000000"/>
          <w:sz w:val="24"/>
          <w:szCs w:val="24"/>
        </w:rPr>
        <w:t xml:space="preserve"> rok 2023/2024</w:t>
      </w:r>
    </w:p>
    <w:p w:rsidR="00A03292" w:rsidRDefault="00A03292" w:rsidP="00E504E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Zobrala na vedomie:</w:t>
      </w:r>
    </w:p>
    <w:p w:rsidR="00A03292" w:rsidRDefault="00A03292" w:rsidP="00E504E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Návrhy na počty prijímaných žiakov a návrhy na</w:t>
      </w:r>
      <w:r w:rsidR="009F12CF">
        <w:rPr>
          <w:rFonts w:ascii="Times New Roman" w:hAnsi="Times New Roman"/>
          <w:color w:val="000000"/>
          <w:sz w:val="24"/>
          <w:szCs w:val="24"/>
        </w:rPr>
        <w:t xml:space="preserve"> počty tried na školský rok 2024/2025</w:t>
      </w:r>
    </w:p>
    <w:p w:rsidR="00A03292" w:rsidRDefault="00A03292" w:rsidP="00E504E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Hodnotenie plnenia koncepčného zámeru r</w:t>
      </w:r>
      <w:r w:rsidR="009D4DBC">
        <w:rPr>
          <w:rFonts w:ascii="Times New Roman" w:hAnsi="Times New Roman"/>
          <w:color w:val="000000"/>
          <w:sz w:val="24"/>
          <w:szCs w:val="24"/>
        </w:rPr>
        <w:t>ozvoja školy za školský ro</w:t>
      </w:r>
      <w:r w:rsidR="009F12CF">
        <w:rPr>
          <w:rFonts w:ascii="Times New Roman" w:hAnsi="Times New Roman"/>
          <w:color w:val="000000"/>
          <w:sz w:val="24"/>
          <w:szCs w:val="24"/>
        </w:rPr>
        <w:t>k 2023/2024</w:t>
      </w:r>
    </w:p>
    <w:p w:rsidR="00A03292" w:rsidRPr="0037191D" w:rsidRDefault="00A03292" w:rsidP="0037191D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color w:val="000000"/>
        </w:rPr>
      </w:pPr>
      <w:r w:rsidRPr="00806D91">
        <w:rPr>
          <w:color w:val="000000"/>
        </w:rPr>
        <w:t>Informáciu o  pedagogicko-organizačnom a materiálno-</w:t>
      </w:r>
      <w:r w:rsidR="0037191D">
        <w:rPr>
          <w:color w:val="000000"/>
        </w:rPr>
        <w:t xml:space="preserve">technickom zabezpečení výchovno- </w:t>
      </w:r>
      <w:r w:rsidRPr="0037191D">
        <w:rPr>
          <w:color w:val="000000"/>
        </w:rPr>
        <w:t>vzdelávac</w:t>
      </w:r>
      <w:r w:rsidR="00340FE4">
        <w:rPr>
          <w:color w:val="000000"/>
        </w:rPr>
        <w:t>ieho procesu na</w:t>
      </w:r>
      <w:r w:rsidR="009F12CF">
        <w:rPr>
          <w:color w:val="000000"/>
        </w:rPr>
        <w:t xml:space="preserve"> školský rok 2024/2025</w:t>
      </w:r>
      <w:r w:rsidRPr="0037191D">
        <w:rPr>
          <w:color w:val="000000"/>
        </w:rPr>
        <w:t>.</w:t>
      </w:r>
    </w:p>
    <w:p w:rsidR="00A03292" w:rsidRPr="003E61E1" w:rsidRDefault="009F12CF" w:rsidP="00A032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Zasadnutie dňa: 26</w:t>
      </w:r>
      <w:r w:rsidR="007D6726">
        <w:rPr>
          <w:rFonts w:ascii="Times New Roman" w:hAnsi="Times New Roman"/>
          <w:b/>
          <w:sz w:val="24"/>
          <w:szCs w:val="24"/>
        </w:rPr>
        <w:t>. 03</w:t>
      </w:r>
      <w:r w:rsidR="00C367A0">
        <w:rPr>
          <w:rFonts w:ascii="Times New Roman" w:hAnsi="Times New Roman"/>
          <w:b/>
          <w:sz w:val="24"/>
          <w:szCs w:val="24"/>
        </w:rPr>
        <w:t>.2024</w:t>
      </w:r>
      <w:r>
        <w:rPr>
          <w:rFonts w:ascii="Times New Roman" w:hAnsi="Times New Roman"/>
          <w:b/>
          <w:sz w:val="24"/>
          <w:szCs w:val="24"/>
        </w:rPr>
        <w:t>5</w:t>
      </w:r>
      <w:r w:rsidR="002D390E">
        <w:rPr>
          <w:rFonts w:ascii="Times New Roman" w:hAnsi="Times New Roman"/>
          <w:b/>
          <w:sz w:val="24"/>
          <w:szCs w:val="24"/>
        </w:rPr>
        <w:t>:</w:t>
      </w:r>
    </w:p>
    <w:p w:rsidR="00A03292" w:rsidRDefault="00A03292" w:rsidP="00B532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Riaditeľ školy PhDr. Silvia Kozinková oboznámila radu školy  s výsledkami výchovno-vzdelávacieho procesu z</w:t>
      </w:r>
      <w:r w:rsidR="001B6721">
        <w:rPr>
          <w:rFonts w:ascii="Times New Roman" w:hAnsi="Times New Roman"/>
          <w:sz w:val="24"/>
          <w:szCs w:val="24"/>
        </w:rPr>
        <w:t>a I.  polrok školského roku 2024/2025</w:t>
      </w:r>
      <w:r>
        <w:rPr>
          <w:rFonts w:ascii="Times New Roman" w:hAnsi="Times New Roman"/>
          <w:sz w:val="24"/>
          <w:szCs w:val="24"/>
        </w:rPr>
        <w:t xml:space="preserve">,  </w:t>
      </w:r>
      <w:r w:rsidR="001B6721">
        <w:rPr>
          <w:rFonts w:ascii="Times New Roman" w:hAnsi="Times New Roman"/>
          <w:sz w:val="24"/>
          <w:szCs w:val="24"/>
        </w:rPr>
        <w:t xml:space="preserve">prípravami na zápis detí do materskej školy, </w:t>
      </w:r>
      <w:r>
        <w:rPr>
          <w:rFonts w:ascii="Times New Roman" w:hAnsi="Times New Roman"/>
          <w:sz w:val="24"/>
          <w:szCs w:val="24"/>
        </w:rPr>
        <w:t>ďalej s hospodárením a finančným zabezpečením školy a s dianím života</w:t>
      </w:r>
      <w:r w:rsidR="001B6721">
        <w:rPr>
          <w:rFonts w:ascii="Times New Roman" w:hAnsi="Times New Roman"/>
          <w:sz w:val="24"/>
          <w:szCs w:val="24"/>
        </w:rPr>
        <w:t xml:space="preserve"> detí v MŠ a riešenie parkovania rodičov pred MŠ, rekonštrukcii chodníkov na školskom dvore.</w:t>
      </w:r>
      <w:r>
        <w:rPr>
          <w:rFonts w:ascii="Times New Roman" w:hAnsi="Times New Roman"/>
          <w:sz w:val="24"/>
          <w:szCs w:val="24"/>
        </w:rPr>
        <w:t xml:space="preserve"> Informovala prítomných o doteraz uskutočnených akciách a plánovaných ak</w:t>
      </w:r>
      <w:r w:rsidR="002D390E">
        <w:rPr>
          <w:rFonts w:ascii="Times New Roman" w:hAnsi="Times New Roman"/>
          <w:sz w:val="24"/>
          <w:szCs w:val="24"/>
        </w:rPr>
        <w:t>tivitách v druhom polroku školského roka.</w:t>
      </w:r>
    </w:p>
    <w:p w:rsidR="00A03292" w:rsidRDefault="00A03292" w:rsidP="00B532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Priebežne monitorovala  realizáciu koncepčného zámeru rozvoja školy.</w:t>
      </w:r>
    </w:p>
    <w:p w:rsidR="00A03292" w:rsidRDefault="00A03292" w:rsidP="00B532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4A3A12" w:rsidRPr="009F12CF" w:rsidRDefault="002D390E" w:rsidP="00EC1925">
      <w:pPr>
        <w:pStyle w:val="Defaul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školy vzala na vedomie i</w:t>
      </w:r>
      <w:r>
        <w:rPr>
          <w:rFonts w:ascii="Times New Roman" w:hAnsi="Times New Roman"/>
        </w:rPr>
        <w:t xml:space="preserve">nformácie riaditeľky materskej školy o výchovno - vzdelávacích výsledkoch za 1.polrok </w:t>
      </w:r>
      <w:r w:rsidR="005C1220">
        <w:rPr>
          <w:rFonts w:ascii="Times New Roman" w:hAnsi="Times New Roman"/>
        </w:rPr>
        <w:t xml:space="preserve">školského roku </w:t>
      </w:r>
      <w:r w:rsidR="009F12CF">
        <w:rPr>
          <w:rFonts w:ascii="Times New Roman" w:hAnsi="Times New Roman"/>
        </w:rPr>
        <w:t>2024/2025</w:t>
      </w:r>
      <w:r>
        <w:rPr>
          <w:rFonts w:ascii="Times New Roman" w:hAnsi="Times New Roman"/>
        </w:rPr>
        <w:t xml:space="preserve"> a o akciách materskej školy, </w:t>
      </w:r>
      <w:r w:rsidR="007A44C6">
        <w:rPr>
          <w:rFonts w:ascii="Times New Roman" w:hAnsi="Times New Roman"/>
        </w:rPr>
        <w:t>ktoré sa uskutočnili a ktoré ich</w:t>
      </w:r>
      <w:r>
        <w:rPr>
          <w:rFonts w:ascii="Times New Roman" w:hAnsi="Times New Roman"/>
        </w:rPr>
        <w:t xml:space="preserve"> čakajú.</w:t>
      </w:r>
    </w:p>
    <w:p w:rsidR="005C1220" w:rsidRPr="007D6726" w:rsidRDefault="005C1220" w:rsidP="00EC1925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A03292" w:rsidRDefault="00A03292" w:rsidP="00A03292">
      <w:pPr>
        <w:pStyle w:val="Odsekzoznamu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contextualSpacing/>
        <w:jc w:val="both"/>
        <w:rPr>
          <w:b/>
          <w:bCs/>
        </w:rPr>
      </w:pPr>
      <w:r>
        <w:rPr>
          <w:b/>
          <w:bCs/>
        </w:rPr>
        <w:t>ÚDAJE O POČTE DETÍ V MAT</w:t>
      </w:r>
      <w:r w:rsidR="00DD1338">
        <w:rPr>
          <w:b/>
          <w:bCs/>
        </w:rPr>
        <w:t>ERSKEJ ŠKOLE ZA ŠKOLSKÝ ROK 2024/2025</w:t>
      </w:r>
    </w:p>
    <w:p w:rsidR="00A03292" w:rsidRDefault="00A03292" w:rsidP="00A03292">
      <w:pPr>
        <w:pStyle w:val="Normlnywebov"/>
        <w:spacing w:before="0" w:beforeAutospacing="0" w:after="0" w:afterAutospacing="0" w:line="276" w:lineRule="auto"/>
        <w:rPr>
          <w:bCs/>
          <w:lang w:val="sk-SK"/>
        </w:rPr>
      </w:pPr>
    </w:p>
    <w:p w:rsidR="00A03292" w:rsidRPr="00E212A8" w:rsidRDefault="00DD1338" w:rsidP="00A032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školskom roku 2024/2025</w:t>
      </w:r>
      <w:r w:rsidR="00A03292">
        <w:rPr>
          <w:rFonts w:ascii="Times New Roman" w:hAnsi="Times New Roman"/>
          <w:sz w:val="24"/>
          <w:szCs w:val="24"/>
        </w:rPr>
        <w:t xml:space="preserve"> mala materská ško</w:t>
      </w:r>
      <w:r w:rsidR="003E61E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 4 triedy a navštevovalo ju 69</w:t>
      </w:r>
      <w:r w:rsidR="009D4DBC">
        <w:rPr>
          <w:rFonts w:ascii="Times New Roman" w:hAnsi="Times New Roman"/>
          <w:sz w:val="24"/>
          <w:szCs w:val="24"/>
        </w:rPr>
        <w:t xml:space="preserve"> </w:t>
      </w:r>
      <w:r w:rsidR="00E212A8">
        <w:rPr>
          <w:rFonts w:ascii="Times New Roman" w:hAnsi="Times New Roman"/>
          <w:sz w:val="24"/>
          <w:szCs w:val="24"/>
        </w:rPr>
        <w:t>detí</w:t>
      </w:r>
      <w:r w:rsidR="00251D11">
        <w:rPr>
          <w:rFonts w:ascii="Times New Roman" w:hAnsi="Times New Roman"/>
          <w:bCs/>
          <w:sz w:val="24"/>
          <w:szCs w:val="24"/>
        </w:rPr>
        <w:t>.</w:t>
      </w:r>
    </w:p>
    <w:p w:rsidR="00A03292" w:rsidRDefault="00A03292" w:rsidP="00A0329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2262"/>
      </w:tblGrid>
      <w:tr w:rsidR="00A03292" w:rsidTr="00A03292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Počet detí zúčastnených predškolskej prípravy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(1 rok pred plnením PŠD)</w:t>
            </w:r>
          </w:p>
          <w:p w:rsidR="00A03292" w:rsidRDefault="00DD13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 školskom roku 2024/2025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E212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19</w:t>
            </w:r>
          </w:p>
        </w:tc>
      </w:tr>
      <w:tr w:rsidR="00A03292" w:rsidTr="00A03292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DD13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Počet detí s pokračovaním plnenia povinnej školskej dochádzky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4A5E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</w:tbl>
    <w:p w:rsidR="00A03292" w:rsidRDefault="00A03292" w:rsidP="00A03292">
      <w:pPr>
        <w:spacing w:after="0"/>
        <w:rPr>
          <w:rFonts w:ascii="Times New Roman" w:hAnsi="Times New Roman"/>
          <w:b/>
          <w:sz w:val="24"/>
        </w:rPr>
      </w:pPr>
    </w:p>
    <w:p w:rsidR="00A03292" w:rsidRDefault="005C1220" w:rsidP="001E5EAB">
      <w:pPr>
        <w:pStyle w:val="Normlnywebov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rPr>
          <w:b/>
          <w:lang w:val="sk-SK"/>
        </w:rPr>
      </w:pPr>
      <w:r>
        <w:rPr>
          <w:b/>
          <w:lang w:val="sk-SK"/>
        </w:rPr>
        <w:t xml:space="preserve">ÚDAJE O POČTE </w:t>
      </w:r>
      <w:r w:rsidR="00A03292">
        <w:rPr>
          <w:b/>
          <w:lang w:val="sk-SK"/>
        </w:rPr>
        <w:t xml:space="preserve"> PEDAGOGICKÝCH ZAMESTNANCOV</w:t>
      </w:r>
      <w:r>
        <w:rPr>
          <w:b/>
          <w:lang w:val="sk-SK"/>
        </w:rPr>
        <w:t xml:space="preserve"> A ĎALŠÍCH  ZAMESTNANCOV </w:t>
      </w:r>
      <w:r w:rsidR="00A03292">
        <w:rPr>
          <w:b/>
          <w:lang w:val="sk-SK"/>
        </w:rPr>
        <w:t>ŠKOLY</w:t>
      </w:r>
    </w:p>
    <w:p w:rsidR="00A03292" w:rsidRDefault="00A03292" w:rsidP="00A03292">
      <w:pPr>
        <w:pStyle w:val="Normlnywebov"/>
        <w:spacing w:before="0" w:beforeAutospacing="0" w:after="0" w:afterAutospacing="0" w:line="276" w:lineRule="auto"/>
        <w:rPr>
          <w:lang w:val="sk-SK"/>
        </w:rPr>
      </w:pPr>
    </w:p>
    <w:p w:rsidR="00A03292" w:rsidRDefault="00A03292" w:rsidP="00E504E4">
      <w:pPr>
        <w:pStyle w:val="Normlnywebov"/>
        <w:spacing w:before="0" w:beforeAutospacing="0" w:after="0" w:afterAutospacing="0"/>
        <w:rPr>
          <w:lang w:val="sk-SK"/>
        </w:rPr>
      </w:pPr>
      <w:r>
        <w:rPr>
          <w:lang w:val="sk-SK"/>
        </w:rPr>
        <w:t>Poče</w:t>
      </w:r>
      <w:r w:rsidR="00DD1338">
        <w:rPr>
          <w:lang w:val="sk-SK"/>
        </w:rPr>
        <w:t xml:space="preserve">t všetkých zamestnancov MŠ: </w:t>
      </w:r>
      <w:r w:rsidR="00DD1338">
        <w:rPr>
          <w:lang w:val="sk-SK"/>
        </w:rPr>
        <w:tab/>
      </w:r>
      <w:r w:rsidR="00DD1338">
        <w:rPr>
          <w:lang w:val="sk-SK"/>
        </w:rPr>
        <w:tab/>
        <w:t>15</w:t>
      </w:r>
    </w:p>
    <w:p w:rsidR="00A03292" w:rsidRDefault="00A03292" w:rsidP="00E504E4">
      <w:pPr>
        <w:pStyle w:val="Normlnywebov"/>
        <w:spacing w:before="0" w:beforeAutospacing="0" w:after="0" w:afterAutospacing="0"/>
        <w:rPr>
          <w:lang w:val="sk-SK"/>
        </w:rPr>
      </w:pPr>
      <w:r>
        <w:rPr>
          <w:lang w:val="sk-SK"/>
        </w:rPr>
        <w:t xml:space="preserve">Počet pedagogických zamestnancov: </w:t>
      </w:r>
      <w:r>
        <w:rPr>
          <w:lang w:val="sk-SK"/>
        </w:rPr>
        <w:tab/>
      </w:r>
      <w:r w:rsidR="00DD1338">
        <w:rPr>
          <w:lang w:val="sk-SK"/>
        </w:rPr>
        <w:t>10</w:t>
      </w:r>
    </w:p>
    <w:p w:rsidR="00A03292" w:rsidRDefault="00A03292" w:rsidP="00E504E4">
      <w:pPr>
        <w:pStyle w:val="Normlnywebov"/>
        <w:spacing w:before="0" w:beforeAutospacing="0" w:after="0" w:afterAutospacing="0"/>
        <w:ind w:left="4248" w:hanging="4245"/>
        <w:rPr>
          <w:lang w:val="sk-SK"/>
        </w:rPr>
      </w:pPr>
      <w:r>
        <w:rPr>
          <w:lang w:val="sk-SK"/>
        </w:rPr>
        <w:t xml:space="preserve">Počet nepedagogických zamestnancov: </w:t>
      </w:r>
      <w:r>
        <w:rPr>
          <w:lang w:val="sk-SK"/>
        </w:rPr>
        <w:tab/>
        <w:t xml:space="preserve">  5  /z toho: vedúca ŠJ má50%-ný  úväzok/</w:t>
      </w:r>
    </w:p>
    <w:p w:rsidR="00A03292" w:rsidRDefault="00A03292" w:rsidP="00E504E4">
      <w:pPr>
        <w:pStyle w:val="Normlnywebov"/>
        <w:spacing w:before="0" w:beforeAutospacing="0" w:after="0" w:afterAutospacing="0"/>
        <w:ind w:left="4248" w:hanging="4245"/>
        <w:rPr>
          <w:lang w:val="sk-SK"/>
        </w:rPr>
      </w:pPr>
    </w:p>
    <w:p w:rsidR="00A03292" w:rsidRDefault="00DD1338" w:rsidP="00A03292">
      <w:pPr>
        <w:pStyle w:val="Normlnywebov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jc w:val="both"/>
        <w:rPr>
          <w:b/>
          <w:lang w:val="sk-SK"/>
        </w:rPr>
      </w:pPr>
      <w:r>
        <w:rPr>
          <w:b/>
          <w:lang w:val="sk-SK"/>
        </w:rPr>
        <w:t>INFORMÁCIE O PLNENÍ KVALIFIKAČNÉHO PREDPOKLADU PEDAGOGICKÝCH ZAMESTNANCOV</w:t>
      </w:r>
    </w:p>
    <w:p w:rsidR="00A03292" w:rsidRDefault="00A03292" w:rsidP="00A03292">
      <w:pPr>
        <w:pStyle w:val="Normlnywebov"/>
        <w:spacing w:before="0" w:beforeAutospacing="0" w:after="0" w:afterAutospacing="0" w:line="276" w:lineRule="auto"/>
        <w:rPr>
          <w:lang w:val="sk-SK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275"/>
        <w:gridCol w:w="1417"/>
        <w:gridCol w:w="1558"/>
        <w:gridCol w:w="1275"/>
        <w:gridCol w:w="1416"/>
      </w:tblGrid>
      <w:tr w:rsidR="00A03292" w:rsidTr="00244FE5">
        <w:trPr>
          <w:trHeight w:val="4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Zkladntext"/>
              <w:spacing w:line="256" w:lineRule="auto"/>
              <w:rPr>
                <w:rFonts w:eastAsia="Times New Roman"/>
                <w:b/>
                <w:sz w:val="20"/>
                <w:lang w:val="sk-SK"/>
              </w:rPr>
            </w:pPr>
            <w:r>
              <w:rPr>
                <w:rFonts w:eastAsia="Times New Roman"/>
                <w:b/>
                <w:sz w:val="20"/>
                <w:lang w:val="sk-SK"/>
              </w:rPr>
              <w:t>Meno a priezvisko učiteľa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Zkladntext"/>
              <w:spacing w:line="256" w:lineRule="auto"/>
              <w:rPr>
                <w:rFonts w:eastAsia="Times New Roman"/>
                <w:b/>
                <w:sz w:val="20"/>
                <w:lang w:val="sk-SK"/>
              </w:rPr>
            </w:pPr>
            <w:r>
              <w:rPr>
                <w:rFonts w:eastAsia="Times New Roman"/>
                <w:b/>
                <w:sz w:val="20"/>
                <w:lang w:val="sk-SK"/>
              </w:rPr>
              <w:t>Titul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Zkladntext"/>
              <w:spacing w:line="256" w:lineRule="auto"/>
              <w:jc w:val="center"/>
              <w:rPr>
                <w:rFonts w:eastAsia="Times New Roman"/>
                <w:b/>
                <w:sz w:val="20"/>
                <w:lang w:val="sk-SK"/>
              </w:rPr>
            </w:pPr>
            <w:r>
              <w:rPr>
                <w:rFonts w:eastAsia="Times New Roman"/>
                <w:b/>
                <w:sz w:val="20"/>
                <w:lang w:val="sk-SK"/>
              </w:rPr>
              <w:t>Kariérový stupeň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Zkladntext"/>
              <w:spacing w:line="256" w:lineRule="auto"/>
              <w:jc w:val="center"/>
              <w:rPr>
                <w:rFonts w:eastAsia="Times New Roman"/>
                <w:b/>
                <w:sz w:val="20"/>
                <w:lang w:val="sk-SK"/>
              </w:rPr>
            </w:pPr>
            <w:r>
              <w:rPr>
                <w:rFonts w:eastAsia="Times New Roman"/>
                <w:b/>
                <w:sz w:val="20"/>
                <w:lang w:val="sk-SK"/>
              </w:rPr>
              <w:t>1. atestačná</w:t>
            </w:r>
          </w:p>
          <w:p w:rsidR="00A03292" w:rsidRDefault="00A03292">
            <w:pPr>
              <w:pStyle w:val="Zkladntext"/>
              <w:spacing w:line="256" w:lineRule="auto"/>
              <w:jc w:val="center"/>
              <w:rPr>
                <w:rFonts w:eastAsia="Times New Roman"/>
                <w:b/>
                <w:sz w:val="20"/>
                <w:lang w:val="sk-SK"/>
              </w:rPr>
            </w:pPr>
            <w:r>
              <w:rPr>
                <w:rFonts w:eastAsia="Times New Roman"/>
                <w:b/>
                <w:sz w:val="20"/>
                <w:lang w:val="sk-SK"/>
              </w:rPr>
              <w:t>skúška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Zkladntext"/>
              <w:spacing w:line="256" w:lineRule="auto"/>
              <w:jc w:val="center"/>
              <w:rPr>
                <w:rFonts w:eastAsia="Times New Roman"/>
                <w:b/>
                <w:sz w:val="20"/>
                <w:lang w:val="sk-SK"/>
              </w:rPr>
            </w:pPr>
            <w:r>
              <w:rPr>
                <w:rFonts w:eastAsia="Times New Roman"/>
                <w:b/>
                <w:sz w:val="20"/>
                <w:lang w:val="sk-SK"/>
              </w:rPr>
              <w:t>2. atestačná</w:t>
            </w:r>
          </w:p>
          <w:p w:rsidR="00A03292" w:rsidRDefault="00A03292">
            <w:pPr>
              <w:pStyle w:val="Zkladntext"/>
              <w:spacing w:line="256" w:lineRule="auto"/>
              <w:rPr>
                <w:rFonts w:eastAsia="Times New Roman"/>
                <w:b/>
                <w:sz w:val="20"/>
                <w:lang w:val="sk-SK"/>
              </w:rPr>
            </w:pPr>
            <w:r>
              <w:rPr>
                <w:rFonts w:eastAsia="Times New Roman"/>
                <w:b/>
                <w:sz w:val="20"/>
                <w:lang w:val="sk-SK"/>
              </w:rPr>
              <w:t>skúška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92" w:rsidRDefault="00A03292">
            <w:pPr>
              <w:pStyle w:val="Zkladntext"/>
              <w:spacing w:line="256" w:lineRule="auto"/>
              <w:rPr>
                <w:rFonts w:eastAsia="Times New Roman"/>
                <w:b/>
                <w:sz w:val="20"/>
                <w:lang w:val="sk-SK"/>
              </w:rPr>
            </w:pPr>
            <w:r>
              <w:rPr>
                <w:rFonts w:eastAsia="Times New Roman"/>
                <w:b/>
                <w:sz w:val="20"/>
                <w:lang w:val="sk-SK"/>
              </w:rPr>
              <w:t>Splnenie kvalif. Predpokladu</w:t>
            </w:r>
          </w:p>
        </w:tc>
      </w:tr>
      <w:tr w:rsidR="0041470D" w:rsidTr="00244FE5">
        <w:trPr>
          <w:trHeight w:val="4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Katarína Adamíková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Mgr.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ped.zamest</w:t>
            </w:r>
            <w:r w:rsidR="004A5EA6">
              <w:rPr>
                <w:rFonts w:eastAsia="Times New Roman"/>
                <w:szCs w:val="24"/>
                <w:lang w:val="sk-SK"/>
              </w:rPr>
              <w:t xml:space="preserve"> s I.atest.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Lenka Brázdilová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samostatný ped.zamest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lastRenderedPageBreak/>
              <w:t>Lucia Hečková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7D3EFC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samostatný ped.zamest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Ľubica Chabadová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samostatný ped.zamest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Viktória Klčová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samostatný ped.zamest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Silvia Kozinková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PhDr. Bc.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 xml:space="preserve">ped.zam. </w:t>
            </w:r>
          </w:p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 II atest.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Katarína Kucharová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samostatný ped.zamest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Renáta Majzlánová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samostatný ped.zamest.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Eva Michaličková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Mgr.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samostatný ped.zamest.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áno</w:t>
            </w:r>
          </w:p>
        </w:tc>
      </w:tr>
      <w:tr w:rsidR="0041470D" w:rsidTr="00244FE5">
        <w:trPr>
          <w:trHeight w:val="4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Romana Pagáč Maradíková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D" w:rsidRDefault="0041470D" w:rsidP="007D3EFC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Mgr.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A5EA6" w:rsidP="0041470D">
            <w:pPr>
              <w:pStyle w:val="Zkladntext"/>
              <w:spacing w:line="256" w:lineRule="auto"/>
              <w:jc w:val="left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 xml:space="preserve">samostatný </w:t>
            </w:r>
            <w:r w:rsidR="0041470D">
              <w:rPr>
                <w:rFonts w:eastAsia="Times New Roman"/>
                <w:szCs w:val="24"/>
                <w:lang w:val="sk-SK"/>
              </w:rPr>
              <w:t>ped.zamest.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D" w:rsidRDefault="0041470D" w:rsidP="0041470D">
            <w:pPr>
              <w:pStyle w:val="Zkladntext"/>
              <w:spacing w:line="256" w:lineRule="auto"/>
              <w:jc w:val="center"/>
              <w:rPr>
                <w:rFonts w:eastAsia="Times New Roman"/>
                <w:szCs w:val="24"/>
                <w:lang w:val="sk-SK"/>
              </w:rPr>
            </w:pPr>
            <w:r>
              <w:rPr>
                <w:rFonts w:eastAsia="Times New Roman"/>
                <w:szCs w:val="24"/>
                <w:lang w:val="sk-SK"/>
              </w:rPr>
              <w:t>nie</w:t>
            </w:r>
          </w:p>
        </w:tc>
      </w:tr>
    </w:tbl>
    <w:p w:rsidR="00A03292" w:rsidRDefault="00A03292" w:rsidP="00EC1925">
      <w:pPr>
        <w:pStyle w:val="Normlnywebov"/>
        <w:spacing w:before="0" w:beforeAutospacing="0" w:after="0" w:afterAutospacing="0"/>
        <w:rPr>
          <w:lang w:val="sk-SK"/>
        </w:rPr>
      </w:pPr>
    </w:p>
    <w:p w:rsidR="00A03292" w:rsidRDefault="00A03292" w:rsidP="00EC1925">
      <w:pPr>
        <w:pStyle w:val="Normlnywebov"/>
        <w:numPr>
          <w:ilvl w:val="0"/>
          <w:numId w:val="4"/>
        </w:numPr>
        <w:ind w:left="284" w:hanging="284"/>
        <w:rPr>
          <w:b/>
          <w:lang w:val="sk-SK"/>
        </w:rPr>
      </w:pPr>
      <w:r>
        <w:rPr>
          <w:b/>
          <w:lang w:val="sk-SK"/>
        </w:rPr>
        <w:t>AKTIVITY A PREZENTÁCIA ŠKOLY NA VEREJNOSTI</w:t>
      </w:r>
    </w:p>
    <w:p w:rsidR="00DC5EE2" w:rsidRPr="00DC5EE2" w:rsidRDefault="00DC5EE2" w:rsidP="00DC5E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EE2">
        <w:rPr>
          <w:rFonts w:ascii="Times New Roman" w:hAnsi="Times New Roman" w:cs="Times New Roman"/>
          <w:sz w:val="24"/>
          <w:szCs w:val="24"/>
        </w:rPr>
        <w:t>Materská škola sa pravidelne prezentuje na verejnosti prostredníctvom kultúrnych, športových a spoločenských podujatí, ktoré sú určené aj pre rodičov.  Počas školského roka sa deti zapájajú do vystúpení pri príležitosti sviatkov (Deň matiek, Deň otcov, Vianoce, MDD), do environmentálnych a edukačných projektov, ako aj do rôznych súťaží a výstav detských prác. Škola spolupracuje s miestnou samosprávou, základnou školou, knižnicou a kultúrnymi inštitúciami. Dôležitou súčasťou prezentácie je aj pravidelná aktualizácia webového sídla školy, využívanie fotografií z aktivít (so súhlasom rodičov) a vydávanie informačných oznamov pre rodičov. Tieto aktivity významne prispeli k napĺňaniu našej vízie modernej materskej školy</w:t>
      </w:r>
    </w:p>
    <w:p w:rsidR="0041470D" w:rsidRPr="00DC5EE2" w:rsidRDefault="00DC5EE2" w:rsidP="004772A7">
      <w:pPr>
        <w:jc w:val="both"/>
        <w:rPr>
          <w:rFonts w:ascii="Times New Roman" w:hAnsi="Times New Roman" w:cs="Times New Roman"/>
          <w:sz w:val="24"/>
          <w:szCs w:val="24"/>
        </w:rPr>
      </w:pPr>
      <w:r w:rsidRPr="00DC5EE2">
        <w:rPr>
          <w:rFonts w:ascii="Times New Roman" w:hAnsi="Times New Roman" w:cs="Times New Roman"/>
          <w:sz w:val="24"/>
          <w:szCs w:val="24"/>
        </w:rPr>
        <w:t xml:space="preserve">a napomáhajú budovať pozitívny obraz materskej školy na verejnosti. </w:t>
      </w:r>
      <w:r w:rsidR="0041470D" w:rsidRPr="00DC5EE2">
        <w:rPr>
          <w:rFonts w:ascii="Times New Roman" w:hAnsi="Times New Roman" w:cs="Times New Roman"/>
          <w:sz w:val="24"/>
          <w:szCs w:val="24"/>
        </w:rPr>
        <w:t xml:space="preserve">Materská </w:t>
      </w:r>
      <w:r w:rsidR="001B6721" w:rsidRPr="00DC5EE2">
        <w:rPr>
          <w:rFonts w:ascii="Times New Roman" w:hAnsi="Times New Roman" w:cs="Times New Roman"/>
          <w:sz w:val="24"/>
          <w:szCs w:val="24"/>
        </w:rPr>
        <w:t xml:space="preserve">škola si </w:t>
      </w:r>
      <w:r w:rsidR="004772A7" w:rsidRPr="00DC5EE2">
        <w:rPr>
          <w:rFonts w:ascii="Times New Roman" w:hAnsi="Times New Roman" w:cs="Times New Roman"/>
          <w:sz w:val="24"/>
          <w:szCs w:val="24"/>
        </w:rPr>
        <w:t xml:space="preserve"> </w:t>
      </w:r>
      <w:r w:rsidR="0024440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72A7" w:rsidRPr="00DC5EE2">
        <w:rPr>
          <w:rFonts w:ascii="Times New Roman" w:hAnsi="Times New Roman" w:cs="Times New Roman"/>
          <w:sz w:val="24"/>
          <w:szCs w:val="24"/>
        </w:rPr>
        <w:t>v školskom roku 2024/2025</w:t>
      </w:r>
      <w:r w:rsidR="0041470D" w:rsidRPr="00DC5EE2">
        <w:rPr>
          <w:rFonts w:ascii="Times New Roman" w:hAnsi="Times New Roman" w:cs="Times New Roman"/>
          <w:sz w:val="24"/>
          <w:szCs w:val="24"/>
        </w:rPr>
        <w:t xml:space="preserve"> aktívne budovala postavenie </w:t>
      </w:r>
      <w:r w:rsidR="0041470D" w:rsidRPr="00DC5EE2">
        <w:rPr>
          <w:rFonts w:ascii="Times New Roman" w:hAnsi="Times New Roman" w:cs="Times New Roman"/>
          <w:bCs/>
          <w:sz w:val="24"/>
          <w:szCs w:val="24"/>
        </w:rPr>
        <w:t>otvorenej a komunitne orientovanej inštitúcie</w:t>
      </w:r>
      <w:r w:rsidR="0041470D" w:rsidRPr="00DC5EE2">
        <w:rPr>
          <w:rFonts w:ascii="Times New Roman" w:hAnsi="Times New Roman" w:cs="Times New Roman"/>
          <w:sz w:val="24"/>
          <w:szCs w:val="24"/>
        </w:rPr>
        <w:t xml:space="preserve">. Naše aktivity presahovali rámec každodennej výchovy a vzdelávania, pričom sa zamerali na </w:t>
      </w:r>
      <w:r w:rsidR="0041470D" w:rsidRPr="00DC5EE2">
        <w:rPr>
          <w:rFonts w:ascii="Times New Roman" w:hAnsi="Times New Roman" w:cs="Times New Roman"/>
          <w:bCs/>
          <w:sz w:val="24"/>
          <w:szCs w:val="24"/>
        </w:rPr>
        <w:t>posilnenie partnerstva s</w:t>
      </w:r>
      <w:r w:rsidRPr="00DC5EE2">
        <w:rPr>
          <w:rFonts w:ascii="Times New Roman" w:hAnsi="Times New Roman" w:cs="Times New Roman"/>
          <w:bCs/>
          <w:sz w:val="24"/>
          <w:szCs w:val="24"/>
        </w:rPr>
        <w:t> </w:t>
      </w:r>
      <w:r w:rsidR="0041470D" w:rsidRPr="00DC5EE2">
        <w:rPr>
          <w:rFonts w:ascii="Times New Roman" w:hAnsi="Times New Roman" w:cs="Times New Roman"/>
          <w:bCs/>
          <w:sz w:val="24"/>
          <w:szCs w:val="24"/>
        </w:rPr>
        <w:t>rodinami</w:t>
      </w:r>
      <w:r w:rsidRPr="00DC5EE2">
        <w:rPr>
          <w:rFonts w:ascii="Times New Roman" w:hAnsi="Times New Roman" w:cs="Times New Roman"/>
          <w:sz w:val="24"/>
          <w:szCs w:val="24"/>
        </w:rPr>
        <w:t>.</w:t>
      </w:r>
      <w:r w:rsidR="0041470D" w:rsidRPr="00DC5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B62" w:rsidRPr="00750185" w:rsidRDefault="00022B62" w:rsidP="00750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EE2">
        <w:rPr>
          <w:rFonts w:ascii="Times New Roman" w:hAnsi="Times New Roman" w:cs="Times New Roman"/>
          <w:sz w:val="24"/>
          <w:szCs w:val="24"/>
        </w:rPr>
        <w:t>Aktivity, ktoré uskutočnila mat</w:t>
      </w:r>
      <w:r w:rsidR="004772A7" w:rsidRPr="00DC5EE2">
        <w:rPr>
          <w:rFonts w:ascii="Times New Roman" w:hAnsi="Times New Roman" w:cs="Times New Roman"/>
          <w:sz w:val="24"/>
          <w:szCs w:val="24"/>
        </w:rPr>
        <w:t>erská škola v školskom roku 2024/2025</w:t>
      </w:r>
      <w:r w:rsidR="00E504E4" w:rsidRPr="00DC5EE2">
        <w:rPr>
          <w:rFonts w:ascii="Times New Roman" w:hAnsi="Times New Roman" w:cs="Times New Roman"/>
          <w:sz w:val="24"/>
          <w:szCs w:val="24"/>
        </w:rPr>
        <w:t>:</w:t>
      </w:r>
    </w:p>
    <w:p w:rsidR="00022B62" w:rsidRPr="001A6388" w:rsidRDefault="00022B62" w:rsidP="005E1DE5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750185">
        <w:t>Naše tekvičkové tvorenie</w:t>
      </w:r>
      <w:r w:rsidR="00750185">
        <w:tab/>
      </w:r>
      <w:r w:rsidRPr="001A6388">
        <w:t xml:space="preserve">                                     </w:t>
      </w:r>
      <w:r w:rsidRPr="001A6388">
        <w:tab/>
      </w:r>
      <w:r w:rsidRPr="001A6388">
        <w:tab/>
      </w:r>
      <w:r w:rsidR="005E1DE5">
        <w:tab/>
      </w:r>
      <w:r w:rsidR="00750185">
        <w:t>02. 10. 2024</w:t>
      </w:r>
    </w:p>
    <w:p w:rsidR="00022B62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750185">
        <w:t>Divadlo Babadlo: Alibaba a 40 zbojníkov</w:t>
      </w:r>
      <w:r w:rsidR="00750185">
        <w:tab/>
      </w:r>
      <w:r w:rsidR="00750185">
        <w:tab/>
      </w:r>
      <w:r w:rsidRPr="001A6388">
        <w:t xml:space="preserve">   </w:t>
      </w:r>
      <w:r w:rsidRPr="001A6388">
        <w:tab/>
      </w:r>
      <w:r w:rsidRPr="001A6388">
        <w:tab/>
      </w:r>
      <w:r w:rsidR="005E1DE5">
        <w:tab/>
      </w:r>
      <w:r w:rsidR="00750185">
        <w:t>09. 10. 2024</w:t>
      </w:r>
    </w:p>
    <w:p w:rsidR="00750185" w:rsidRPr="001A6388" w:rsidRDefault="00E13221" w:rsidP="00E504E4">
      <w:pPr>
        <w:pStyle w:val="Normlnywebov"/>
        <w:numPr>
          <w:ilvl w:val="0"/>
          <w:numId w:val="29"/>
        </w:numPr>
      </w:pPr>
      <w:r>
        <w:t xml:space="preserve"> </w:t>
      </w:r>
      <w:r w:rsidR="00750185">
        <w:t>Návšteva na TSK</w:t>
      </w:r>
      <w:r w:rsidR="00750185">
        <w:tab/>
      </w:r>
      <w:r w:rsidR="00750185">
        <w:tab/>
      </w:r>
      <w:r w:rsidR="00750185">
        <w:tab/>
      </w:r>
      <w:r w:rsidR="00750185">
        <w:tab/>
      </w:r>
      <w:r w:rsidR="00750185" w:rsidRPr="001A6388">
        <w:t xml:space="preserve">                           </w:t>
      </w:r>
      <w:r w:rsidR="00750185" w:rsidRPr="001A6388">
        <w:tab/>
      </w:r>
      <w:r w:rsidR="00750185" w:rsidRPr="001A6388">
        <w:tab/>
      </w:r>
      <w:r w:rsidR="005E1DE5">
        <w:tab/>
      </w:r>
      <w:r w:rsidR="00750185">
        <w:t>11. 10. 2024</w:t>
      </w:r>
    </w:p>
    <w:p w:rsidR="00022B62" w:rsidRPr="001A6388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750185">
        <w:t>Deň jablka</w:t>
      </w:r>
      <w:r w:rsidRPr="001A6388">
        <w:t xml:space="preserve">               </w:t>
      </w:r>
      <w:r w:rsidRPr="001A6388">
        <w:tab/>
      </w:r>
      <w:r w:rsidRPr="001A6388">
        <w:tab/>
      </w:r>
      <w:r w:rsidR="00750185">
        <w:tab/>
      </w:r>
      <w:r w:rsidR="00750185">
        <w:tab/>
      </w:r>
      <w:r w:rsidR="00750185">
        <w:tab/>
      </w:r>
      <w:r w:rsidR="00750185">
        <w:tab/>
      </w:r>
      <w:r w:rsidR="00750185">
        <w:tab/>
      </w:r>
      <w:r w:rsidR="005E1DE5">
        <w:tab/>
      </w:r>
      <w:r w:rsidR="00750185">
        <w:t>21. 10. 2024</w:t>
      </w:r>
    </w:p>
    <w:p w:rsidR="00022B62" w:rsidRPr="001A6388" w:rsidRDefault="00E13221" w:rsidP="00E504E4">
      <w:pPr>
        <w:pStyle w:val="Normlnywebov"/>
        <w:numPr>
          <w:ilvl w:val="0"/>
          <w:numId w:val="29"/>
        </w:numPr>
      </w:pPr>
      <w:r>
        <w:t xml:space="preserve"> </w:t>
      </w:r>
      <w:r w:rsidR="00750185">
        <w:t>Jako správne triediť bioodpad – návštěva z RÚVZ</w:t>
      </w:r>
      <w:r w:rsidR="00750185">
        <w:tab/>
      </w:r>
      <w:r w:rsidR="00022B62" w:rsidRPr="001A6388">
        <w:tab/>
      </w:r>
      <w:r w:rsidR="00022B62" w:rsidRPr="001A6388">
        <w:tab/>
      </w:r>
      <w:r w:rsidR="005E1DE5">
        <w:tab/>
      </w:r>
      <w:r w:rsidR="00750185">
        <w:t>25. 10. 2024</w:t>
      </w:r>
    </w:p>
    <w:p w:rsidR="00022B62" w:rsidRPr="001A6388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750185">
        <w:t>Vážime si našich starkých – návštěva seniorov z Domu Humanity</w:t>
      </w:r>
      <w:r w:rsidR="00750185">
        <w:tab/>
      </w:r>
      <w:r w:rsidR="005E1DE5">
        <w:tab/>
      </w:r>
      <w:r w:rsidR="00750185">
        <w:t>28. 10. 2024</w:t>
      </w:r>
    </w:p>
    <w:p w:rsidR="00022B62" w:rsidRPr="001A6388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750185">
        <w:t>Návšte</w:t>
      </w:r>
      <w:r w:rsidR="00244401">
        <w:t>va O</w:t>
      </w:r>
      <w:r w:rsidR="00750185">
        <w:t>kresného riaditeľstva HaZZ v TN</w:t>
      </w:r>
      <w:r w:rsidRPr="001A6388">
        <w:t xml:space="preserve">                  </w:t>
      </w:r>
      <w:r w:rsidRPr="001A6388">
        <w:tab/>
        <w:t xml:space="preserve">         </w:t>
      </w:r>
      <w:r w:rsidR="003B254C">
        <w:t xml:space="preserve">  </w:t>
      </w:r>
      <w:r w:rsidRPr="001A6388">
        <w:t xml:space="preserve"> </w:t>
      </w:r>
      <w:r w:rsidR="005E1DE5">
        <w:tab/>
      </w:r>
      <w:r w:rsidR="00750185">
        <w:t>05. 11. 2024</w:t>
      </w:r>
    </w:p>
    <w:p w:rsidR="00022B62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750185">
        <w:t xml:space="preserve">Ovocné stromy a starostlivosť o ne </w:t>
      </w:r>
      <w:r w:rsidRPr="001A6388">
        <w:t xml:space="preserve">- spoločnosť Plantex s.r.o          </w:t>
      </w:r>
      <w:r w:rsidRPr="001A6388">
        <w:tab/>
      </w:r>
      <w:r w:rsidR="005E1DE5">
        <w:tab/>
      </w:r>
      <w:r w:rsidR="00F93E64">
        <w:t>14. 11. 2024</w:t>
      </w:r>
    </w:p>
    <w:p w:rsidR="00F93E64" w:rsidRDefault="00E13221" w:rsidP="00E504E4">
      <w:pPr>
        <w:pStyle w:val="Normlnywebov"/>
        <w:numPr>
          <w:ilvl w:val="0"/>
          <w:numId w:val="29"/>
        </w:numPr>
      </w:pPr>
      <w:r>
        <w:t xml:space="preserve"> </w:t>
      </w:r>
      <w:r w:rsidR="00F93E64">
        <w:t>Korčuľovanie s Penguin Sport Clubom – předškoláci</w:t>
      </w:r>
      <w:r w:rsidR="00F93E64">
        <w:tab/>
        <w:t xml:space="preserve">        </w:t>
      </w:r>
      <w:r w:rsidR="005E1DE5">
        <w:tab/>
        <w:t xml:space="preserve">        </w:t>
      </w:r>
      <w:r w:rsidR="005E1DE5">
        <w:tab/>
        <w:t xml:space="preserve"> 18.11.-</w:t>
      </w:r>
      <w:r w:rsidR="00F93E64">
        <w:t>22. 11. 2024</w:t>
      </w:r>
    </w:p>
    <w:p w:rsidR="00F93E64" w:rsidRPr="001A6388" w:rsidRDefault="00E13221" w:rsidP="00E504E4">
      <w:pPr>
        <w:pStyle w:val="Normlnywebov"/>
        <w:numPr>
          <w:ilvl w:val="0"/>
          <w:numId w:val="29"/>
        </w:numPr>
      </w:pPr>
      <w:r>
        <w:t xml:space="preserve"> </w:t>
      </w:r>
      <w:r w:rsidR="00F93E64" w:rsidRPr="001D748F">
        <w:t>Mik</w:t>
      </w:r>
      <w:r w:rsidR="001D748F" w:rsidRPr="001D748F">
        <w:t>u</w:t>
      </w:r>
      <w:r w:rsidR="00F93E64" w:rsidRPr="001D748F">
        <w:t>láš bol u nás dnes, veselo bolo ostošesť</w:t>
      </w:r>
      <w:r w:rsidR="001D748F">
        <w:tab/>
      </w:r>
      <w:r w:rsidR="001D748F">
        <w:tab/>
      </w:r>
      <w:r w:rsidR="001D748F">
        <w:tab/>
      </w:r>
      <w:r w:rsidR="001D748F">
        <w:tab/>
      </w:r>
      <w:r w:rsidR="005E1DE5">
        <w:tab/>
      </w:r>
      <w:r w:rsidR="001D748F">
        <w:t>05</w:t>
      </w:r>
      <w:r w:rsidR="00F93E64">
        <w:t>. 12. 2024</w:t>
      </w:r>
    </w:p>
    <w:p w:rsidR="00022B62" w:rsidRPr="001A6388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244401">
        <w:t>Koľko lásky sa zmestí do krabičky</w:t>
      </w:r>
      <w:r w:rsidR="00F93E64">
        <w:t xml:space="preserve"> od topánok</w:t>
      </w:r>
      <w:r w:rsidR="00F93E64">
        <w:tab/>
      </w:r>
      <w:r w:rsidR="00F93E64">
        <w:tab/>
      </w:r>
      <w:r w:rsidRPr="001A6388">
        <w:tab/>
      </w:r>
      <w:r w:rsidRPr="001A6388">
        <w:tab/>
      </w:r>
      <w:r w:rsidR="005E1DE5">
        <w:tab/>
      </w:r>
      <w:r w:rsidR="00F93E64">
        <w:t>08. 12. 2024</w:t>
      </w:r>
    </w:p>
    <w:p w:rsidR="00022B62" w:rsidRPr="001A6388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1A6388">
        <w:t>„</w:t>
      </w:r>
      <w:r w:rsidRPr="001A6388">
        <w:t>Projekt Otvor srdce, daruj knihu</w:t>
      </w:r>
      <w:r w:rsidR="001A6388">
        <w:t>“</w:t>
      </w:r>
      <w:r w:rsidRPr="001A6388">
        <w:t xml:space="preserve">                                    </w:t>
      </w:r>
      <w:r w:rsidRPr="001A6388">
        <w:tab/>
      </w:r>
      <w:r w:rsidRPr="001A6388">
        <w:tab/>
      </w:r>
      <w:r w:rsidR="005E1DE5">
        <w:tab/>
      </w:r>
      <w:r w:rsidR="00F93E64">
        <w:t>08. 12. 2024</w:t>
      </w:r>
    </w:p>
    <w:p w:rsidR="00022B62" w:rsidRPr="001A6388" w:rsidRDefault="00022B62" w:rsidP="001D748F">
      <w:pPr>
        <w:pStyle w:val="Normlnywebov"/>
        <w:ind w:left="360"/>
      </w:pPr>
    </w:p>
    <w:p w:rsidR="00022B62" w:rsidRPr="001A6388" w:rsidRDefault="00022B62" w:rsidP="009D3E69">
      <w:pPr>
        <w:pStyle w:val="Normlnywebov"/>
        <w:numPr>
          <w:ilvl w:val="0"/>
          <w:numId w:val="29"/>
        </w:numPr>
      </w:pPr>
      <w:r w:rsidRPr="001A6388">
        <w:lastRenderedPageBreak/>
        <w:t xml:space="preserve"> Bendžo a Dedo Jaro                                                          </w:t>
      </w:r>
      <w:r w:rsidRPr="001A6388">
        <w:tab/>
      </w:r>
      <w:r w:rsidRPr="001A6388">
        <w:tab/>
      </w:r>
      <w:r w:rsidR="005E1DE5">
        <w:tab/>
      </w:r>
      <w:r w:rsidR="00F93E64">
        <w:t>15. 12. 2024</w:t>
      </w:r>
    </w:p>
    <w:p w:rsidR="00022B62" w:rsidRPr="001A6388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Písanie </w:t>
      </w:r>
      <w:r w:rsidR="001A6388">
        <w:t>„</w:t>
      </w:r>
      <w:r w:rsidRPr="001A6388">
        <w:t xml:space="preserve">Listu Ježiškovi </w:t>
      </w:r>
      <w:r w:rsidR="001A6388">
        <w:t>„</w:t>
      </w:r>
      <w:r w:rsidRPr="001A6388">
        <w:t xml:space="preserve">                                                     </w:t>
      </w:r>
      <w:r w:rsidRPr="001A6388">
        <w:tab/>
      </w:r>
      <w:r w:rsidRPr="001A6388">
        <w:tab/>
      </w:r>
      <w:r w:rsidR="005E1DE5">
        <w:tab/>
      </w:r>
      <w:r w:rsidR="009D3E69">
        <w:t>15. 12. 2024</w:t>
      </w:r>
    </w:p>
    <w:p w:rsidR="00022B62" w:rsidRPr="001A6388" w:rsidRDefault="00022B62" w:rsidP="001D748F">
      <w:pPr>
        <w:pStyle w:val="Normlnywebov"/>
        <w:numPr>
          <w:ilvl w:val="0"/>
          <w:numId w:val="29"/>
        </w:numPr>
      </w:pPr>
      <w:r w:rsidRPr="001A6388">
        <w:t xml:space="preserve"> Karneval                                                                            </w:t>
      </w:r>
      <w:r w:rsidRPr="001A6388">
        <w:tab/>
      </w:r>
      <w:r w:rsidRPr="001A6388">
        <w:tab/>
      </w:r>
      <w:r w:rsidR="005E1DE5">
        <w:tab/>
      </w:r>
      <w:r w:rsidR="001D748F">
        <w:t>19. 0</w:t>
      </w:r>
      <w:r w:rsidR="009D3E69">
        <w:t>2</w:t>
      </w:r>
      <w:r w:rsidR="001D748F">
        <w:t>. 2025</w:t>
      </w:r>
    </w:p>
    <w:p w:rsidR="00022B62" w:rsidRPr="001A6388" w:rsidRDefault="001D748F" w:rsidP="00E504E4">
      <w:pPr>
        <w:pStyle w:val="Normlnywebov"/>
        <w:numPr>
          <w:ilvl w:val="0"/>
          <w:numId w:val="29"/>
        </w:numPr>
      </w:pPr>
      <w:r>
        <w:t xml:space="preserve"> Svetový deň vody</w:t>
      </w:r>
      <w:r w:rsidR="00244401">
        <w:t xml:space="preserve"> </w:t>
      </w:r>
      <w:r>
        <w:t>-</w:t>
      </w:r>
      <w:r w:rsidR="00244401">
        <w:t xml:space="preserve"> </w:t>
      </w:r>
      <w:r>
        <w:t>„Putovanie Kvapky“</w:t>
      </w:r>
      <w:r w:rsidR="00022B62" w:rsidRPr="001A6388">
        <w:t xml:space="preserve">                            </w:t>
      </w:r>
      <w:r>
        <w:t xml:space="preserve">            </w:t>
      </w:r>
      <w:r w:rsidR="00244401">
        <w:t xml:space="preserve">     </w:t>
      </w:r>
      <w:r w:rsidR="005E1DE5">
        <w:tab/>
      </w:r>
      <w:r w:rsidR="005E1DE5">
        <w:tab/>
      </w:r>
      <w:r w:rsidR="009D3E69">
        <w:t>22. 03. 2025</w:t>
      </w:r>
    </w:p>
    <w:p w:rsidR="00022B62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Pr</w:t>
      </w:r>
      <w:r w:rsidR="0086756A">
        <w:t>edškoláci na návšteve v škole</w:t>
      </w:r>
      <w:r w:rsidRPr="001A6388">
        <w:t xml:space="preserve">                                    </w:t>
      </w:r>
      <w:r w:rsidRPr="001A6388">
        <w:tab/>
      </w:r>
      <w:r w:rsidRPr="001A6388">
        <w:tab/>
      </w:r>
      <w:r w:rsidR="0086756A">
        <w:t xml:space="preserve">     </w:t>
      </w:r>
      <w:r w:rsidR="0086756A">
        <w:tab/>
      </w:r>
      <w:r w:rsidR="005E1DE5">
        <w:tab/>
      </w:r>
      <w:r w:rsidR="0086756A">
        <w:t>26. 03. 2025</w:t>
      </w:r>
    </w:p>
    <w:p w:rsidR="00265B7E" w:rsidRDefault="00265B7E" w:rsidP="00E504E4">
      <w:pPr>
        <w:pStyle w:val="Normlnywebov"/>
        <w:numPr>
          <w:ilvl w:val="0"/>
          <w:numId w:val="29"/>
        </w:numPr>
      </w:pPr>
      <w:r>
        <w:t xml:space="preserve"> Návšteva Kaštieľa v Dubnici nad Váhom</w:t>
      </w:r>
      <w:r>
        <w:tab/>
      </w:r>
      <w:r>
        <w:tab/>
      </w:r>
      <w:r>
        <w:tab/>
      </w:r>
      <w:r>
        <w:tab/>
      </w:r>
      <w:r w:rsidR="005E1DE5">
        <w:tab/>
      </w:r>
      <w:r>
        <w:t>01. 04. 2025</w:t>
      </w:r>
    </w:p>
    <w:p w:rsidR="00265B7E" w:rsidRDefault="00265B7E" w:rsidP="00E504E4">
      <w:pPr>
        <w:pStyle w:val="Normlnywebov"/>
        <w:numPr>
          <w:ilvl w:val="0"/>
          <w:numId w:val="29"/>
        </w:numPr>
      </w:pPr>
      <w:r>
        <w:t xml:space="preserve"> Hudobné vystúpenie Simsala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1DE5">
        <w:tab/>
      </w:r>
      <w:r>
        <w:t>02. 04. 2025</w:t>
      </w:r>
    </w:p>
    <w:p w:rsidR="0086756A" w:rsidRDefault="00E13221" w:rsidP="00E504E4">
      <w:pPr>
        <w:pStyle w:val="Normlnywebov"/>
        <w:numPr>
          <w:ilvl w:val="0"/>
          <w:numId w:val="29"/>
        </w:numPr>
      </w:pPr>
      <w:r>
        <w:t xml:space="preserve"> </w:t>
      </w:r>
      <w:r w:rsidR="0086756A">
        <w:t>Medz</w:t>
      </w:r>
      <w:r>
        <w:t>inárodný deň detskej knihy</w:t>
      </w:r>
      <w:r w:rsidR="00453070">
        <w:t xml:space="preserve"> - „Ako vzniká</w:t>
      </w:r>
      <w:r w:rsidR="001D748F">
        <w:t xml:space="preserve"> knižka“</w:t>
      </w:r>
      <w:r w:rsidR="001D748F">
        <w:tab/>
      </w:r>
      <w:r w:rsidR="001D748F">
        <w:tab/>
      </w:r>
      <w:r w:rsidR="005E1DE5">
        <w:tab/>
      </w:r>
      <w:r w:rsidR="0086756A">
        <w:t>02. 04. 2025</w:t>
      </w:r>
    </w:p>
    <w:p w:rsidR="00E13221" w:rsidRDefault="001D748F" w:rsidP="00E504E4">
      <w:pPr>
        <w:pStyle w:val="Normlnywebov"/>
        <w:numPr>
          <w:ilvl w:val="0"/>
          <w:numId w:val="29"/>
        </w:numPr>
      </w:pPr>
      <w:r>
        <w:t xml:space="preserve"> Návšteva knižnice M. Rešetku</w:t>
      </w:r>
      <w:r w:rsidR="00453070">
        <w:t xml:space="preserve"> </w:t>
      </w:r>
      <w:r>
        <w:t>-„Kde bývajú knižky“</w:t>
      </w:r>
      <w:r>
        <w:tab/>
      </w:r>
      <w:r>
        <w:tab/>
      </w:r>
      <w:r>
        <w:tab/>
      </w:r>
      <w:r w:rsidR="005E1DE5">
        <w:tab/>
      </w:r>
      <w:r w:rsidR="00E13221">
        <w:t>15. 04. 2025</w:t>
      </w:r>
    </w:p>
    <w:p w:rsidR="00E13221" w:rsidRPr="001A6388" w:rsidRDefault="00265B7E" w:rsidP="00E504E4">
      <w:pPr>
        <w:pStyle w:val="Normlnywebov"/>
        <w:numPr>
          <w:ilvl w:val="0"/>
          <w:numId w:val="29"/>
        </w:numPr>
      </w:pPr>
      <w:r>
        <w:t xml:space="preserve"> </w:t>
      </w:r>
      <w:r w:rsidR="00E13221">
        <w:t>Návšteva stajne CEDOS v Nozdrkovciach</w:t>
      </w:r>
      <w:r w:rsidR="00E13221">
        <w:tab/>
      </w:r>
      <w:r w:rsidR="00E13221">
        <w:tab/>
      </w:r>
      <w:r w:rsidR="00E13221">
        <w:tab/>
      </w:r>
      <w:r w:rsidR="00E13221">
        <w:tab/>
      </w:r>
      <w:r w:rsidR="005E1DE5">
        <w:tab/>
      </w:r>
      <w:r>
        <w:t>21. 04. 2025</w:t>
      </w:r>
    </w:p>
    <w:p w:rsidR="00022B62" w:rsidRDefault="00265B7E" w:rsidP="00265B7E">
      <w:pPr>
        <w:pStyle w:val="Normlnywebov"/>
        <w:numPr>
          <w:ilvl w:val="0"/>
          <w:numId w:val="29"/>
        </w:numPr>
      </w:pPr>
      <w:r>
        <w:t xml:space="preserve"> Deň </w:t>
      </w:r>
      <w:r w:rsidR="00762A9D">
        <w:t xml:space="preserve">Země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07B5">
        <w:tab/>
      </w:r>
      <w:r w:rsidR="005E1DE5">
        <w:tab/>
      </w:r>
      <w:r>
        <w:t>22</w:t>
      </w:r>
      <w:r w:rsidR="006B470E" w:rsidRPr="001A6388">
        <w:t xml:space="preserve">. </w:t>
      </w:r>
      <w:r>
        <w:t>04. 2025</w:t>
      </w:r>
    </w:p>
    <w:p w:rsidR="00265B7E" w:rsidRPr="001A6388" w:rsidRDefault="00265B7E" w:rsidP="00265B7E">
      <w:pPr>
        <w:pStyle w:val="Normlnywebov"/>
        <w:numPr>
          <w:ilvl w:val="0"/>
          <w:numId w:val="29"/>
        </w:numPr>
      </w:pPr>
      <w:r>
        <w:t xml:space="preserve"> Kompostovanie 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1DE5">
        <w:tab/>
      </w:r>
      <w:r>
        <w:t>25. 04. 2025</w:t>
      </w:r>
    </w:p>
    <w:p w:rsidR="00022B62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Opäť je tu Máj                                                                    </w:t>
      </w:r>
      <w:r w:rsidRPr="001A6388">
        <w:tab/>
      </w:r>
      <w:r w:rsidRPr="001A6388">
        <w:tab/>
      </w:r>
      <w:r w:rsidR="005E1DE5">
        <w:tab/>
      </w:r>
      <w:r w:rsidR="00265B7E">
        <w:t>30. 04. 2025</w:t>
      </w:r>
    </w:p>
    <w:p w:rsidR="00265B7E" w:rsidRDefault="00265B7E" w:rsidP="00E504E4">
      <w:pPr>
        <w:pStyle w:val="Normlnywebov"/>
        <w:numPr>
          <w:ilvl w:val="0"/>
          <w:numId w:val="29"/>
        </w:numPr>
      </w:pPr>
      <w:r>
        <w:t xml:space="preserve"> Svetový deň hygieny rúk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1DE5">
        <w:tab/>
      </w:r>
      <w:r>
        <w:t>05. 05. 2025</w:t>
      </w:r>
    </w:p>
    <w:p w:rsidR="00265B7E" w:rsidRDefault="00265B7E" w:rsidP="00E504E4">
      <w:pPr>
        <w:pStyle w:val="Normlnywebov"/>
        <w:numPr>
          <w:ilvl w:val="0"/>
          <w:numId w:val="29"/>
        </w:numPr>
      </w:pPr>
      <w:r>
        <w:t xml:space="preserve"> Plavecký kurz</w:t>
      </w:r>
      <w:r w:rsidR="00B807B5">
        <w:tab/>
      </w:r>
      <w:r w:rsidR="00B807B5">
        <w:tab/>
      </w:r>
      <w:r w:rsidR="00B807B5">
        <w:tab/>
      </w:r>
      <w:r w:rsidR="00B807B5">
        <w:tab/>
      </w:r>
      <w:r w:rsidR="00B807B5">
        <w:tab/>
      </w:r>
      <w:r w:rsidR="00B807B5">
        <w:tab/>
        <w:t xml:space="preserve">           </w:t>
      </w:r>
      <w:r w:rsidR="005E1DE5">
        <w:tab/>
        <w:t xml:space="preserve">          </w:t>
      </w:r>
      <w:r w:rsidR="005E1DE5">
        <w:tab/>
        <w:t xml:space="preserve"> 05.05.-</w:t>
      </w:r>
      <w:r>
        <w:t>09. 05. 2025</w:t>
      </w:r>
    </w:p>
    <w:p w:rsidR="00265B7E" w:rsidRPr="001A6388" w:rsidRDefault="00265B7E" w:rsidP="00E504E4">
      <w:pPr>
        <w:pStyle w:val="Normlnywebov"/>
        <w:numPr>
          <w:ilvl w:val="0"/>
          <w:numId w:val="29"/>
        </w:numPr>
      </w:pPr>
      <w:r>
        <w:t xml:space="preserve"> Kompostovanie II.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1DE5">
        <w:tab/>
      </w:r>
      <w:r>
        <w:t>14. 05 .2025</w:t>
      </w:r>
    </w:p>
    <w:p w:rsidR="00022B62" w:rsidRPr="001A6388" w:rsidRDefault="00022B62" w:rsidP="00E504E4">
      <w:pPr>
        <w:pStyle w:val="Normlnywebov"/>
        <w:numPr>
          <w:ilvl w:val="0"/>
          <w:numId w:val="29"/>
        </w:numPr>
      </w:pPr>
      <w:r w:rsidRPr="001A6388">
        <w:t xml:space="preserve"> Svetový deň</w:t>
      </w:r>
      <w:r w:rsidR="00453070">
        <w:t xml:space="preserve"> </w:t>
      </w:r>
      <w:r w:rsidRPr="001A6388">
        <w:t xml:space="preserve">- </w:t>
      </w:r>
      <w:r w:rsidR="001A6388">
        <w:t>„Pohybom ku zdraviu“</w:t>
      </w:r>
      <w:r w:rsidRPr="001A6388">
        <w:t xml:space="preserve">                                  </w:t>
      </w:r>
      <w:r w:rsidR="001A6388">
        <w:t xml:space="preserve">    </w:t>
      </w:r>
      <w:r w:rsidR="00265B7E">
        <w:tab/>
      </w:r>
      <w:r w:rsidR="00265B7E">
        <w:tab/>
      </w:r>
      <w:r w:rsidR="005E1DE5">
        <w:tab/>
      </w:r>
      <w:r w:rsidR="00265B7E">
        <w:t>10</w:t>
      </w:r>
      <w:r w:rsidR="006B470E" w:rsidRPr="001A6388">
        <w:t>. 05</w:t>
      </w:r>
      <w:r w:rsidR="00265B7E">
        <w:t>. 2025</w:t>
      </w:r>
    </w:p>
    <w:p w:rsidR="00022B62" w:rsidRPr="001A6388" w:rsidRDefault="001A6388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022B62" w:rsidRPr="001A6388">
        <w:t xml:space="preserve">Sokoliari                                                                             </w:t>
      </w:r>
      <w:r w:rsidRPr="001A6388">
        <w:t xml:space="preserve">             </w:t>
      </w:r>
      <w:r>
        <w:t xml:space="preserve">     </w:t>
      </w:r>
      <w:r w:rsidR="005E1DE5">
        <w:tab/>
      </w:r>
      <w:r w:rsidR="005E1DE5">
        <w:tab/>
      </w:r>
      <w:r w:rsidR="00B807B5">
        <w:t>16. 05. 2025</w:t>
      </w:r>
    </w:p>
    <w:p w:rsidR="00265B7E" w:rsidRDefault="001A6388" w:rsidP="00E504E4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265B7E">
        <w:t>Deň matiek - besiedky v</w:t>
      </w:r>
      <w:r w:rsidR="00B807B5">
        <w:t> triedach</w:t>
      </w:r>
      <w:r w:rsidR="00B807B5">
        <w:tab/>
      </w:r>
      <w:r w:rsidR="00B807B5">
        <w:tab/>
      </w:r>
      <w:r w:rsidR="00B807B5">
        <w:tab/>
        <w:t xml:space="preserve">           </w:t>
      </w:r>
      <w:r w:rsidR="005E1DE5">
        <w:tab/>
      </w:r>
      <w:r w:rsidR="005E1DE5">
        <w:tab/>
      </w:r>
      <w:r w:rsidR="00B807B5">
        <w:t>15. 05 -</w:t>
      </w:r>
      <w:r w:rsidR="00265B7E">
        <w:t>22. 05. 2025</w:t>
      </w:r>
    </w:p>
    <w:p w:rsidR="00B807B5" w:rsidRDefault="00B807B5" w:rsidP="00E504E4">
      <w:pPr>
        <w:pStyle w:val="Normlnywebov"/>
        <w:numPr>
          <w:ilvl w:val="0"/>
          <w:numId w:val="29"/>
        </w:numPr>
      </w:pPr>
      <w:r>
        <w:t xml:space="preserve"> Ekoprogram:“Jako nakladať s textilným odpadom“</w:t>
      </w:r>
      <w:r>
        <w:tab/>
      </w:r>
      <w:r>
        <w:tab/>
      </w:r>
      <w:r>
        <w:tab/>
      </w:r>
      <w:r w:rsidR="005E1DE5">
        <w:tab/>
      </w:r>
      <w:r>
        <w:t>21. 05. 2025</w:t>
      </w:r>
    </w:p>
    <w:p w:rsidR="002F7DAA" w:rsidRDefault="00F23C6C" w:rsidP="002F7DAA">
      <w:pPr>
        <w:pStyle w:val="Normlnywebov"/>
        <w:numPr>
          <w:ilvl w:val="0"/>
          <w:numId w:val="29"/>
        </w:numPr>
      </w:pPr>
      <w:r>
        <w:t xml:space="preserve"> Babadlo – „Palculienka“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1DE5">
        <w:tab/>
      </w:r>
      <w:r w:rsidR="00256455">
        <w:t>29. 05. 2025</w:t>
      </w:r>
    </w:p>
    <w:p w:rsidR="00022B62" w:rsidRDefault="00B807B5" w:rsidP="00E504E4">
      <w:pPr>
        <w:pStyle w:val="Normlnywebov"/>
        <w:numPr>
          <w:ilvl w:val="0"/>
          <w:numId w:val="29"/>
        </w:numPr>
      </w:pPr>
      <w:r>
        <w:t xml:space="preserve"> </w:t>
      </w:r>
      <w:r w:rsidR="00F23C6C">
        <w:t xml:space="preserve">Svetový deň detí – hry, súťaže, skákacie hrady </w:t>
      </w:r>
      <w:r w:rsidR="00022B62" w:rsidRPr="001A6388">
        <w:t xml:space="preserve">      </w:t>
      </w:r>
      <w:r w:rsidR="00F23C6C">
        <w:t xml:space="preserve"> </w:t>
      </w:r>
      <w:r w:rsidR="00022B62" w:rsidRPr="001A6388">
        <w:t xml:space="preserve">                        </w:t>
      </w:r>
      <w:r w:rsidR="00F23C6C">
        <w:t xml:space="preserve">   </w:t>
      </w:r>
      <w:r w:rsidR="005E1DE5">
        <w:tab/>
      </w:r>
      <w:r w:rsidR="00F23C6C">
        <w:t xml:space="preserve"> </w:t>
      </w:r>
      <w:r w:rsidR="00CC1284">
        <w:t xml:space="preserve"> </w:t>
      </w:r>
      <w:r w:rsidR="005E1DE5">
        <w:tab/>
      </w:r>
      <w:r w:rsidR="00F23C6C">
        <w:t>03</w:t>
      </w:r>
      <w:r>
        <w:t>. 06. 2025</w:t>
      </w:r>
    </w:p>
    <w:p w:rsidR="00B807B5" w:rsidRDefault="00B807B5" w:rsidP="00E504E4">
      <w:pPr>
        <w:pStyle w:val="Normlnywebov"/>
        <w:numPr>
          <w:ilvl w:val="0"/>
          <w:numId w:val="29"/>
        </w:numPr>
      </w:pPr>
      <w:r>
        <w:t xml:space="preserve"> Farmička</w:t>
      </w:r>
      <w:r w:rsidR="002F7DAA">
        <w:t xml:space="preserve"> z Novej Bošáce</w:t>
      </w:r>
      <w:r>
        <w:t xml:space="preserve"> a</w:t>
      </w:r>
      <w:r w:rsidR="002F7DAA">
        <w:t xml:space="preserve"> ukážka  remesiel</w:t>
      </w:r>
      <w:r w:rsidR="00CC1284">
        <w:tab/>
      </w:r>
      <w:r w:rsidR="00CC1284">
        <w:tab/>
      </w:r>
      <w:r w:rsidR="00CC1284">
        <w:tab/>
        <w:t xml:space="preserve">            </w:t>
      </w:r>
      <w:r w:rsidR="005E1DE5">
        <w:tab/>
      </w:r>
      <w:r>
        <w:t>05. 06. 2025</w:t>
      </w:r>
    </w:p>
    <w:p w:rsidR="00CC1284" w:rsidRPr="001A6388" w:rsidRDefault="00CC1284" w:rsidP="00E504E4">
      <w:pPr>
        <w:pStyle w:val="Normlnywebov"/>
        <w:numPr>
          <w:ilvl w:val="0"/>
          <w:numId w:val="29"/>
        </w:numPr>
      </w:pPr>
      <w:r>
        <w:t xml:space="preserve"> Triednie textilu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1DE5">
        <w:tab/>
      </w:r>
      <w:r>
        <w:t>06. 06. 2025</w:t>
      </w:r>
    </w:p>
    <w:p w:rsidR="00CC1284" w:rsidRDefault="001A6388" w:rsidP="00B807B5">
      <w:pPr>
        <w:pStyle w:val="Normlnywebov"/>
        <w:numPr>
          <w:ilvl w:val="0"/>
          <w:numId w:val="29"/>
        </w:numPr>
      </w:pPr>
      <w:r w:rsidRPr="001A6388">
        <w:t xml:space="preserve"> </w:t>
      </w:r>
      <w:r w:rsidR="00022B62" w:rsidRPr="001A6388">
        <w:t xml:space="preserve">Deň Otcov  </w:t>
      </w:r>
      <w:r w:rsidR="00453070">
        <w:t>-</w:t>
      </w:r>
      <w:r w:rsidR="00CC1284">
        <w:t xml:space="preserve"> súťaže, ukážka 1.pomoci, skákacie hrady</w:t>
      </w:r>
      <w:r w:rsidR="00022B62" w:rsidRPr="001A6388">
        <w:t xml:space="preserve">                        </w:t>
      </w:r>
      <w:r w:rsidR="005E1DE5">
        <w:tab/>
      </w:r>
      <w:r w:rsidR="00CC1284">
        <w:t>10. 06. 2025</w:t>
      </w:r>
    </w:p>
    <w:p w:rsidR="00CC1284" w:rsidRDefault="00CC1284" w:rsidP="00B807B5">
      <w:pPr>
        <w:pStyle w:val="Normlnywebov"/>
        <w:numPr>
          <w:ilvl w:val="0"/>
          <w:numId w:val="29"/>
        </w:numPr>
      </w:pPr>
      <w:r>
        <w:t xml:space="preserve"> Divadlo na hoj</w:t>
      </w:r>
      <w:r w:rsidR="00B020A7">
        <w:t>dačke- „Marevec Fedor z krajiny Mala</w:t>
      </w:r>
      <w:r>
        <w:tab/>
      </w:r>
      <w:r w:rsidR="00B020A7">
        <w:t>„</w:t>
      </w:r>
      <w:r>
        <w:tab/>
      </w:r>
      <w:r>
        <w:tab/>
      </w:r>
      <w:r w:rsidR="005E1DE5">
        <w:tab/>
      </w:r>
      <w:r>
        <w:t>11. 06. 2025</w:t>
      </w:r>
      <w:r w:rsidR="00022B62" w:rsidRPr="001A6388">
        <w:t xml:space="preserve"> </w:t>
      </w:r>
    </w:p>
    <w:p w:rsidR="00CC1284" w:rsidRDefault="00CC1284" w:rsidP="00B807B5">
      <w:pPr>
        <w:pStyle w:val="Normlnywebov"/>
        <w:numPr>
          <w:ilvl w:val="0"/>
          <w:numId w:val="29"/>
        </w:numPr>
      </w:pPr>
      <w:r>
        <w:t xml:space="preserve"> Divadielko v KC</w:t>
      </w:r>
      <w:r>
        <w:tab/>
      </w:r>
      <w:r w:rsidR="00B020A7">
        <w:t>- „Kocúr v čižmách“</w:t>
      </w:r>
      <w:r>
        <w:tab/>
      </w:r>
      <w:r>
        <w:tab/>
      </w:r>
      <w:r>
        <w:tab/>
      </w:r>
      <w:r>
        <w:tab/>
      </w:r>
      <w:r>
        <w:tab/>
      </w:r>
      <w:r>
        <w:tab/>
        <w:t>13. 06. 2025</w:t>
      </w:r>
    </w:p>
    <w:p w:rsidR="00B807B5" w:rsidRPr="001A6388" w:rsidRDefault="00CC1284" w:rsidP="00B807B5">
      <w:pPr>
        <w:pStyle w:val="Normlnywebov"/>
        <w:numPr>
          <w:ilvl w:val="0"/>
          <w:numId w:val="29"/>
        </w:numPr>
      </w:pPr>
      <w:r>
        <w:t xml:space="preserve"> Babadlo – Škaredé káčatko“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1DE5">
        <w:tab/>
      </w:r>
      <w:r>
        <w:t>18. 06. 2025</w:t>
      </w:r>
      <w:r w:rsidR="00022B62" w:rsidRPr="001A6388">
        <w:t xml:space="preserve">            </w:t>
      </w:r>
      <w:r>
        <w:t xml:space="preserve">                  </w:t>
      </w:r>
    </w:p>
    <w:p w:rsidR="00B807B5" w:rsidRPr="001569E7" w:rsidRDefault="001A6388" w:rsidP="001569E7">
      <w:pPr>
        <w:pStyle w:val="Normlnywebov"/>
        <w:numPr>
          <w:ilvl w:val="0"/>
          <w:numId w:val="29"/>
        </w:numPr>
        <w:rPr>
          <w:sz w:val="28"/>
          <w:szCs w:val="28"/>
        </w:rPr>
      </w:pPr>
      <w:r w:rsidRPr="001A6388">
        <w:t xml:space="preserve"> </w:t>
      </w:r>
      <w:r w:rsidR="00022B62" w:rsidRPr="001A6388">
        <w:t xml:space="preserve">Rozlúčka predškolákov                                                      </w:t>
      </w:r>
      <w:r w:rsidR="00022B62" w:rsidRPr="001A6388">
        <w:tab/>
        <w:t xml:space="preserve"> </w:t>
      </w:r>
      <w:r w:rsidR="00022B62" w:rsidRPr="001A6388">
        <w:tab/>
      </w:r>
      <w:r w:rsidR="005E1DE5">
        <w:tab/>
      </w:r>
      <w:r w:rsidR="00B807B5">
        <w:t>25. 06. 2025</w:t>
      </w:r>
    </w:p>
    <w:p w:rsidR="00A03292" w:rsidRDefault="00A03292" w:rsidP="00A03292">
      <w:pPr>
        <w:pStyle w:val="Normlnywebov"/>
        <w:numPr>
          <w:ilvl w:val="0"/>
          <w:numId w:val="4"/>
        </w:numPr>
        <w:spacing w:line="276" w:lineRule="auto"/>
        <w:ind w:left="284" w:hanging="284"/>
        <w:jc w:val="both"/>
        <w:rPr>
          <w:b/>
          <w:lang w:val="sk-SK"/>
        </w:rPr>
      </w:pPr>
      <w:r>
        <w:rPr>
          <w:b/>
          <w:lang w:val="sk-SK"/>
        </w:rPr>
        <w:t>PROJEKTY, DO KTORÝCH SA ŠKOLA ZAPOJILA</w:t>
      </w:r>
    </w:p>
    <w:p w:rsidR="00A03292" w:rsidRPr="00536D41" w:rsidRDefault="00A03292" w:rsidP="00E504E4">
      <w:pPr>
        <w:pStyle w:val="Normlnywebov"/>
        <w:numPr>
          <w:ilvl w:val="0"/>
          <w:numId w:val="34"/>
        </w:numPr>
        <w:spacing w:before="0" w:beforeAutospacing="0" w:after="0" w:afterAutospacing="0"/>
        <w:ind w:hanging="720"/>
        <w:jc w:val="both"/>
        <w:rPr>
          <w:lang w:val="sk-SK"/>
        </w:rPr>
      </w:pPr>
      <w:r w:rsidRPr="00536D41">
        <w:rPr>
          <w:lang w:val="sk-SK"/>
        </w:rPr>
        <w:t>Projekt Školské ovocie je Európsky program podpory konzumácie ovocia a zeleniny v školách“ s finančnou podporou EU</w:t>
      </w:r>
      <w:r w:rsidR="00EC1925">
        <w:rPr>
          <w:lang w:val="sk-SK"/>
        </w:rPr>
        <w:t>.</w:t>
      </w:r>
      <w:r w:rsidRPr="00536D41">
        <w:rPr>
          <w:lang w:val="sk-SK"/>
        </w:rPr>
        <w:t xml:space="preserve"> </w:t>
      </w:r>
    </w:p>
    <w:p w:rsidR="00A03292" w:rsidRDefault="00A03292" w:rsidP="00E504E4">
      <w:pPr>
        <w:pStyle w:val="Normlnywebov"/>
        <w:numPr>
          <w:ilvl w:val="0"/>
          <w:numId w:val="6"/>
        </w:numPr>
        <w:spacing w:before="0" w:beforeAutospacing="0" w:after="0" w:afterAutospacing="0"/>
        <w:ind w:hanging="720"/>
        <w:jc w:val="both"/>
        <w:rPr>
          <w:lang w:val="sk-SK"/>
        </w:rPr>
      </w:pPr>
      <w:r w:rsidRPr="00536D41">
        <w:rPr>
          <w:lang w:val="sk-SK"/>
        </w:rPr>
        <w:t>„Školský mliečny program“ je zameraný na zvýšenú konzumáciu mlieka a mliečnych výrobkov s finančnou</w:t>
      </w:r>
      <w:r w:rsidRPr="00A553B9">
        <w:rPr>
          <w:lang w:val="sk-SK"/>
        </w:rPr>
        <w:t xml:space="preserve"> podporou EÚ</w:t>
      </w:r>
      <w:r w:rsidR="00EC1925">
        <w:rPr>
          <w:lang w:val="sk-SK"/>
        </w:rPr>
        <w:t>.</w:t>
      </w:r>
    </w:p>
    <w:p w:rsidR="00A8181C" w:rsidRPr="00A553B9" w:rsidRDefault="00A8181C" w:rsidP="00444B18">
      <w:pPr>
        <w:pStyle w:val="Normlnywebov"/>
        <w:spacing w:before="0" w:beforeAutospacing="0" w:after="0" w:afterAutospacing="0" w:line="276" w:lineRule="auto"/>
        <w:jc w:val="both"/>
        <w:rPr>
          <w:lang w:val="sk-SK"/>
        </w:rPr>
      </w:pPr>
    </w:p>
    <w:p w:rsidR="00A03292" w:rsidRDefault="00A03292" w:rsidP="00A03292">
      <w:pPr>
        <w:pStyle w:val="Normlnywebov"/>
        <w:numPr>
          <w:ilvl w:val="0"/>
          <w:numId w:val="4"/>
        </w:numPr>
        <w:spacing w:before="0" w:beforeAutospacing="0" w:after="0" w:afterAutospacing="0" w:line="276" w:lineRule="auto"/>
        <w:ind w:left="284" w:hanging="284"/>
        <w:rPr>
          <w:lang w:val="sk-SK"/>
        </w:rPr>
      </w:pPr>
      <w:r>
        <w:rPr>
          <w:b/>
          <w:lang w:val="sk-SK"/>
        </w:rPr>
        <w:t>ÚDAJE O VÝSLEDKOCH INŠPEKČNEJ ČINNOSTI VYKONANEJ ŠTÁTNOU ŠKOLSKOU INŠPEKCIOU</w:t>
      </w:r>
    </w:p>
    <w:p w:rsidR="00A03292" w:rsidRDefault="0041470D" w:rsidP="00A03292">
      <w:pPr>
        <w:pStyle w:val="Normlnywebov"/>
        <w:spacing w:line="276" w:lineRule="auto"/>
        <w:jc w:val="both"/>
        <w:rPr>
          <w:b/>
          <w:u w:val="single"/>
          <w:lang w:val="sk-SK"/>
        </w:rPr>
      </w:pPr>
      <w:r>
        <w:rPr>
          <w:lang w:val="sk-SK"/>
        </w:rPr>
        <w:t xml:space="preserve">V  školskom roku 2024/20245 </w:t>
      </w:r>
      <w:r w:rsidR="00A03292">
        <w:rPr>
          <w:lang w:val="sk-SK"/>
        </w:rPr>
        <w:t>nebola vykonaná inšpekčná činnosť Štátnou školskou inšpekciou.</w:t>
      </w:r>
    </w:p>
    <w:p w:rsidR="007D3EFC" w:rsidRPr="00DC5EE2" w:rsidRDefault="00792C30" w:rsidP="00DC5EE2">
      <w:pPr>
        <w:pStyle w:val="Normlnywebov"/>
        <w:spacing w:line="276" w:lineRule="auto"/>
        <w:rPr>
          <w:b/>
          <w:lang w:val="sk-SK"/>
        </w:rPr>
      </w:pPr>
      <w:r>
        <w:rPr>
          <w:b/>
          <w:lang w:val="sk-SK"/>
        </w:rPr>
        <w:t>10.</w:t>
      </w:r>
      <w:r w:rsidR="00B5321A">
        <w:rPr>
          <w:b/>
          <w:lang w:val="sk-SK"/>
        </w:rPr>
        <w:t xml:space="preserve"> </w:t>
      </w:r>
      <w:r w:rsidR="00A03292">
        <w:rPr>
          <w:b/>
          <w:lang w:val="sk-SK"/>
        </w:rPr>
        <w:t>ÚDAJE O PRIESTOROVÝCH A MATERIÁLNO-TECHNICKÝCH PODMIENKACH  ŠKOLY</w:t>
      </w:r>
    </w:p>
    <w:p w:rsidR="00DC5EE2" w:rsidRPr="00DC5EE2" w:rsidRDefault="007D3EFC" w:rsidP="00DC5EE2">
      <w:pPr>
        <w:pStyle w:val="Nadpis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5EE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Priestorové a materiálne podmienky materskej školy</w:t>
      </w:r>
    </w:p>
    <w:p w:rsidR="007D3EFC" w:rsidRPr="00DC5EE2" w:rsidRDefault="007D3EFC" w:rsidP="00DC5EE2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EE2">
        <w:rPr>
          <w:rFonts w:ascii="Times New Roman" w:hAnsi="Times New Roman" w:cs="Times New Roman"/>
          <w:color w:val="auto"/>
          <w:sz w:val="24"/>
          <w:szCs w:val="24"/>
        </w:rPr>
        <w:t xml:space="preserve">Materská škola zabezpečuje pre deti </w:t>
      </w:r>
      <w:r w:rsidRPr="00DC5EE2">
        <w:rPr>
          <w:rFonts w:ascii="Times New Roman" w:hAnsi="Times New Roman" w:cs="Times New Roman"/>
          <w:bCs/>
          <w:color w:val="auto"/>
          <w:sz w:val="24"/>
          <w:szCs w:val="24"/>
        </w:rPr>
        <w:t>adekvátne a bezpečné prostredie</w:t>
      </w:r>
      <w:r w:rsidRPr="00DC5EE2">
        <w:rPr>
          <w:rFonts w:ascii="Times New Roman" w:hAnsi="Times New Roman" w:cs="Times New Roman"/>
          <w:color w:val="auto"/>
          <w:sz w:val="24"/>
          <w:szCs w:val="24"/>
        </w:rPr>
        <w:t xml:space="preserve">, ktoré plne spĺňa hygienické, bezpečnostné a pedagogické normy. Naše priestory sú navrhnuté tak, aby aktívne podporovali </w:t>
      </w:r>
      <w:r w:rsidRPr="00DC5EE2">
        <w:rPr>
          <w:rFonts w:ascii="Times New Roman" w:hAnsi="Times New Roman" w:cs="Times New Roman"/>
          <w:bCs/>
          <w:color w:val="auto"/>
          <w:sz w:val="24"/>
          <w:szCs w:val="24"/>
        </w:rPr>
        <w:t>celostný rozvoj detí</w:t>
      </w:r>
      <w:r w:rsidRPr="00DC5EE2">
        <w:rPr>
          <w:rFonts w:ascii="Times New Roman" w:hAnsi="Times New Roman" w:cs="Times New Roman"/>
          <w:color w:val="auto"/>
          <w:sz w:val="24"/>
          <w:szCs w:val="24"/>
        </w:rPr>
        <w:t xml:space="preserve"> – ich fyzickú aktivitu, emocionálnu pohodu a kognitívne učenie.</w:t>
      </w:r>
    </w:p>
    <w:p w:rsidR="00DC5EE2" w:rsidRPr="00DC5EE2" w:rsidRDefault="007D3EFC" w:rsidP="00DC5EE2">
      <w:pPr>
        <w:pStyle w:val="Nadpis4"/>
        <w:spacing w:before="0" w:beforeAutospacing="0" w:after="0" w:afterAutospacing="0"/>
        <w:jc w:val="both"/>
      </w:pPr>
      <w:r w:rsidRPr="00DC5EE2">
        <w:t>Triedy – Centrum rozvoja</w:t>
      </w:r>
      <w:r w:rsidR="00DC5EE2" w:rsidRPr="00DC5EE2">
        <w:t xml:space="preserve"> </w:t>
      </w:r>
    </w:p>
    <w:p w:rsidR="007D3EFC" w:rsidRPr="00DC5EE2" w:rsidRDefault="007D3EFC" w:rsidP="00DC5EE2">
      <w:pPr>
        <w:pStyle w:val="Nadpis4"/>
        <w:spacing w:before="0" w:beforeAutospacing="0" w:after="0" w:afterAutospacing="0"/>
        <w:jc w:val="both"/>
        <w:rPr>
          <w:b w:val="0"/>
        </w:rPr>
      </w:pPr>
      <w:r w:rsidRPr="00DC5EE2">
        <w:rPr>
          <w:b w:val="0"/>
        </w:rPr>
        <w:t>Triedy sú svetlé, esteticky upravené a priestranné, čím poskytujú flexibilný priestor pre rôznorodé aktivity. Každá trieda je vybavená moderným nábytkom a didaktickými kútikmi prispôsobenými veku detí. Triedy sú optimálne vetrané a umožňujú efektívne prepojenie edukačných, pohybových a oddychových zón.</w:t>
      </w:r>
    </w:p>
    <w:p w:rsidR="00DC5EE2" w:rsidRPr="00DC5EE2" w:rsidRDefault="007D3EFC" w:rsidP="00DC5EE2">
      <w:pPr>
        <w:pStyle w:val="Nadpis4"/>
        <w:spacing w:before="0" w:beforeAutospacing="0" w:after="0" w:afterAutospacing="0"/>
        <w:jc w:val="both"/>
        <w:rPr>
          <w:b w:val="0"/>
        </w:rPr>
      </w:pPr>
      <w:r w:rsidRPr="00DC5EE2">
        <w:rPr>
          <w:b w:val="0"/>
        </w:rPr>
        <w:t>Spálňa (Odpočinková zóna)</w:t>
      </w:r>
    </w:p>
    <w:p w:rsidR="007D3EFC" w:rsidRPr="00DC5EE2" w:rsidRDefault="007D3EFC" w:rsidP="00DC5EE2">
      <w:pPr>
        <w:pStyle w:val="Nadpis4"/>
        <w:spacing w:before="0" w:beforeAutospacing="0" w:after="0" w:afterAutospacing="0"/>
        <w:jc w:val="both"/>
        <w:rPr>
          <w:b w:val="0"/>
        </w:rPr>
      </w:pPr>
      <w:r w:rsidRPr="00DC5EE2">
        <w:rPr>
          <w:b w:val="0"/>
        </w:rPr>
        <w:t>Na zabezpečenie plnohodnotného odpočinku je k dispozícii vyhradená odpočinková miestnosť/spálňa. Všetko posteľné vybavenie je prísne a pravidelne udržiavané a dezinfikované v súlade s najvyššími hygienickými štandardmi.</w:t>
      </w:r>
    </w:p>
    <w:p w:rsidR="007D3EFC" w:rsidRPr="00DC5EE2" w:rsidRDefault="007D3EFC" w:rsidP="00DC5EE2">
      <w:pPr>
        <w:pStyle w:val="Nadpis4"/>
        <w:spacing w:before="0" w:beforeAutospacing="0" w:after="0" w:afterAutospacing="0"/>
        <w:jc w:val="both"/>
      </w:pPr>
      <w:r w:rsidRPr="00DC5EE2">
        <w:t>Stravovacie priestory</w:t>
      </w:r>
    </w:p>
    <w:p w:rsidR="007D3EFC" w:rsidRPr="00DC5EE2" w:rsidRDefault="007D3EFC" w:rsidP="00DC5EE2">
      <w:pPr>
        <w:pStyle w:val="Normlnywebov"/>
        <w:spacing w:before="0" w:beforeAutospacing="0" w:after="0" w:afterAutospacing="0"/>
        <w:jc w:val="both"/>
      </w:pPr>
      <w:r w:rsidRPr="00DC5EE2">
        <w:t xml:space="preserve">Podávanie stravy prebieha v rámci </w:t>
      </w:r>
      <w:r w:rsidRPr="00DC5EE2">
        <w:rPr>
          <w:bCs/>
        </w:rPr>
        <w:t>upravenej jedálenskej časti spojenej s triedou</w:t>
      </w:r>
      <w:r w:rsidRPr="00DC5EE2">
        <w:t xml:space="preserve">. Neustále dodržiavanie </w:t>
      </w:r>
      <w:r w:rsidRPr="00DC5EE2">
        <w:rPr>
          <w:bCs/>
        </w:rPr>
        <w:t>prísnych hygienických noriem</w:t>
      </w:r>
      <w:r w:rsidRPr="00DC5EE2">
        <w:t xml:space="preserve"> je prioritou. Deti majú k dispozícii vhodný, bezpečný stravovací riad a zariadenia, čím sa podporuje nielen zdravé stravovanie, ale aj rozvoj stolovacích návykov.</w:t>
      </w:r>
    </w:p>
    <w:p w:rsidR="007D3EFC" w:rsidRPr="00DC5EE2" w:rsidRDefault="007D3EFC" w:rsidP="00DC5EE2">
      <w:pPr>
        <w:pStyle w:val="Nadpis4"/>
        <w:spacing w:before="0" w:beforeAutospacing="0" w:after="0" w:afterAutospacing="0"/>
        <w:jc w:val="both"/>
      </w:pPr>
      <w:r w:rsidRPr="00DC5EE2">
        <w:t>Hygienické zariadenia</w:t>
      </w:r>
    </w:p>
    <w:p w:rsidR="008265AB" w:rsidRPr="001A6388" w:rsidRDefault="007D3EFC" w:rsidP="006238CA">
      <w:pPr>
        <w:pStyle w:val="Normlnywebov"/>
        <w:spacing w:before="0" w:beforeAutospacing="0" w:after="0" w:afterAutospacing="0"/>
        <w:jc w:val="both"/>
      </w:pPr>
      <w:r w:rsidRPr="00DC5EE2">
        <w:t xml:space="preserve">Hygienické zariadenia sú </w:t>
      </w:r>
      <w:r w:rsidRPr="00DC5EE2">
        <w:rPr>
          <w:bCs/>
        </w:rPr>
        <w:t>plne prispôsobené výške a samostatnosti detí</w:t>
      </w:r>
      <w:r w:rsidRPr="00DC5EE2">
        <w:t xml:space="preserve">, s dôrazom na </w:t>
      </w:r>
      <w:r w:rsidRPr="00DC5EE2">
        <w:rPr>
          <w:bCs/>
        </w:rPr>
        <w:t>maximálnu bezpečnosť</w:t>
      </w:r>
      <w:r w:rsidRPr="00DC5EE2">
        <w:t xml:space="preserve">. Toalety a umyvárne sú neustále udržiavané vo </w:t>
      </w:r>
      <w:r w:rsidRPr="00DC5EE2">
        <w:rPr>
          <w:bCs/>
        </w:rPr>
        <w:t>vzornej čistote</w:t>
      </w:r>
      <w:r w:rsidRPr="00DC5EE2">
        <w:t xml:space="preserve"> a podliehajú pravidelnej dezinfekcii, čo učí deti dôležitým hygienickým návykom.</w:t>
      </w:r>
    </w:p>
    <w:p w:rsidR="001A6388" w:rsidRPr="001A6388" w:rsidRDefault="001A6388" w:rsidP="008265AB">
      <w:pPr>
        <w:pStyle w:val="Nadpis4"/>
        <w:spacing w:before="0" w:beforeAutospacing="0" w:after="0" w:afterAutospacing="0"/>
      </w:pPr>
      <w:r w:rsidRPr="001A6388">
        <w:t>Materiálno-technické vybavenie materskej školy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t xml:space="preserve">Materská škola disponuje </w:t>
      </w:r>
      <w:r w:rsidRPr="006238CA">
        <w:rPr>
          <w:bCs/>
        </w:rPr>
        <w:t>kvalitným a pravidelne aktualizovaným materiálnym zázemím</w:t>
      </w:r>
      <w:r w:rsidRPr="006238CA">
        <w:t>, ktoré je kľúčové pre podporu moderného a všestranného predprimárneho vzdelávania.</w:t>
      </w:r>
    </w:p>
    <w:p w:rsidR="001506B7" w:rsidRPr="006238CA" w:rsidRDefault="001506B7" w:rsidP="006238CA">
      <w:pPr>
        <w:pStyle w:val="Nadpis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6238CA">
        <w:rPr>
          <w:rFonts w:ascii="Times New Roman" w:hAnsi="Times New Roman" w:cs="Times New Roman"/>
          <w:b/>
          <w:color w:val="auto"/>
        </w:rPr>
        <w:t>1. Interiérové vybavenie a technológie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t>Naše vnútorné priestory sú navrhnuté tak, aby maximalizovali edukačný potenciál.</w:t>
      </w:r>
    </w:p>
    <w:p w:rsidR="001506B7" w:rsidRPr="006238CA" w:rsidRDefault="001506B7" w:rsidP="006238CA">
      <w:pPr>
        <w:pStyle w:val="Nadpis4"/>
        <w:spacing w:before="0" w:beforeAutospacing="0" w:after="0" w:afterAutospacing="0"/>
        <w:jc w:val="both"/>
      </w:pPr>
      <w:r w:rsidRPr="006238CA">
        <w:t>Didaktické pomôcky a vzdelávacie zdroje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t xml:space="preserve">Vybavenie je navrhnuté tak, aby podporovalo </w:t>
      </w:r>
      <w:r w:rsidRPr="006238CA">
        <w:rPr>
          <w:bCs/>
        </w:rPr>
        <w:t>celostný rozvoj</w:t>
      </w:r>
      <w:r w:rsidRPr="006238CA">
        <w:t xml:space="preserve">. Pravidelne dopĺňame a obnovujeme širokú škálu </w:t>
      </w:r>
      <w:r w:rsidRPr="006238CA">
        <w:rPr>
          <w:bCs/>
        </w:rPr>
        <w:t>didaktických pomôcok, hier a stavebníc</w:t>
      </w:r>
      <w:r w:rsidRPr="006238CA">
        <w:t xml:space="preserve">. Tieto materiály sú cielene rozdelené podľa veku a zamerania tried a efektívne rozvíjajú </w:t>
      </w:r>
      <w:r w:rsidRPr="006238CA">
        <w:rPr>
          <w:bCs/>
        </w:rPr>
        <w:t>jazykové, logické, matematické a sociálne zručnosti</w:t>
      </w:r>
      <w:r w:rsidRPr="006238CA">
        <w:t>.</w:t>
      </w:r>
    </w:p>
    <w:p w:rsidR="001506B7" w:rsidRPr="006238CA" w:rsidRDefault="001506B7" w:rsidP="006238CA">
      <w:pPr>
        <w:pStyle w:val="Nadpis4"/>
        <w:spacing w:before="0" w:beforeAutospacing="0" w:after="0" w:afterAutospacing="0"/>
        <w:jc w:val="both"/>
      </w:pPr>
      <w:r w:rsidRPr="006238CA">
        <w:t>Interaktívne technológie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t xml:space="preserve">Učenie je podporené </w:t>
      </w:r>
      <w:r w:rsidRPr="006238CA">
        <w:rPr>
          <w:bCs/>
        </w:rPr>
        <w:t>digitálnymi nástrojmi</w:t>
      </w:r>
      <w:r w:rsidRPr="006238CA">
        <w:t xml:space="preserve">. Všetky triedy sú vybavené </w:t>
      </w:r>
      <w:r w:rsidRPr="006238CA">
        <w:rPr>
          <w:bCs/>
        </w:rPr>
        <w:t>interaktívnymi tabuľami</w:t>
      </w:r>
      <w:r w:rsidRPr="006238CA">
        <w:t xml:space="preserve">, ktoré umožňujú implementáciu moderných vzdelávacích metód a zapájajú deti do </w:t>
      </w:r>
      <w:r w:rsidRPr="006238CA">
        <w:rPr>
          <w:bCs/>
        </w:rPr>
        <w:t>objavovania nových poznatkov hravou formou</w:t>
      </w:r>
      <w:r w:rsidRPr="006238CA">
        <w:t>.</w:t>
      </w:r>
    </w:p>
    <w:p w:rsidR="001506B7" w:rsidRPr="006238CA" w:rsidRDefault="001506B7" w:rsidP="006238CA">
      <w:pPr>
        <w:pStyle w:val="Nadpis4"/>
        <w:spacing w:before="0" w:beforeAutospacing="0" w:after="0" w:afterAutospacing="0"/>
        <w:jc w:val="both"/>
      </w:pPr>
      <w:r w:rsidRPr="006238CA">
        <w:t>Pomôcky pre jemnú motoriku a vizuálnu stimuláciu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t xml:space="preserve">Pre rozvoj praktických zručností a kreativity sú k dispozícii </w:t>
      </w:r>
      <w:r w:rsidRPr="006238CA">
        <w:rPr>
          <w:bCs/>
        </w:rPr>
        <w:t>kvalitné kreatívne sety, modelovacie hmoty a výtvarné pomôcky</w:t>
      </w:r>
      <w:r w:rsidRPr="006238CA">
        <w:t>. Vizuálna stimulácia je zabezpečená pomocou aktuálnych didaktických plagátov a piktogramov s učebným obsahom.</w:t>
      </w:r>
    </w:p>
    <w:p w:rsidR="001506B7" w:rsidRPr="006238CA" w:rsidRDefault="001506B7" w:rsidP="006238CA">
      <w:pPr>
        <w:pStyle w:val="Nadpis4"/>
        <w:spacing w:before="0" w:beforeAutospacing="0" w:after="0" w:afterAutospacing="0"/>
        <w:jc w:val="both"/>
      </w:pPr>
      <w:r w:rsidRPr="006238CA">
        <w:t>Zdravotné a bezpečnostné zabezpečenie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t xml:space="preserve">Materská škola je plne vybavená základnými zdravotnými pomôckami vrátane riadne udržiavanej lekárničky. Bezpečnosť detí je prioritou, preto sú zavedené </w:t>
      </w:r>
      <w:r w:rsidRPr="006238CA">
        <w:rPr>
          <w:bCs/>
        </w:rPr>
        <w:t>detailné bezpečnostné opatrenia a evakuačné plány</w:t>
      </w:r>
      <w:r w:rsidRPr="006238CA">
        <w:t xml:space="preserve"> pre prípad mimoriadnych udalostí.</w:t>
      </w:r>
    </w:p>
    <w:p w:rsidR="001506B7" w:rsidRPr="006238CA" w:rsidRDefault="001506B7" w:rsidP="006238CA">
      <w:pPr>
        <w:pStyle w:val="Nadpis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6238CA">
        <w:rPr>
          <w:rFonts w:ascii="Times New Roman" w:hAnsi="Times New Roman" w:cs="Times New Roman"/>
          <w:b/>
          <w:color w:val="auto"/>
        </w:rPr>
        <w:t>2. Exteriér a školský dvor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t xml:space="preserve">Školský dvor predstavuje </w:t>
      </w:r>
      <w:r w:rsidRPr="006238CA">
        <w:rPr>
          <w:bCs/>
        </w:rPr>
        <w:t>dôležitú zónu pre pobyt na čerstvom vzduchu a fyzický rozvoj</w:t>
      </w:r>
      <w:r w:rsidRPr="006238CA">
        <w:t>.</w:t>
      </w:r>
    </w:p>
    <w:p w:rsidR="001506B7" w:rsidRPr="006238CA" w:rsidRDefault="001506B7" w:rsidP="006238CA">
      <w:pPr>
        <w:pStyle w:val="Nadpis4"/>
        <w:spacing w:before="0" w:beforeAutospacing="0" w:after="0" w:afterAutospacing="0"/>
        <w:jc w:val="both"/>
      </w:pPr>
      <w:r w:rsidRPr="006238CA">
        <w:t>Športové a herné prvky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t xml:space="preserve">Vonkajší priestor je vybavený </w:t>
      </w:r>
      <w:r w:rsidRPr="006238CA">
        <w:rPr>
          <w:bCs/>
        </w:rPr>
        <w:t>rôznorodými hracími prvkami</w:t>
      </w:r>
      <w:r w:rsidRPr="006238CA">
        <w:t xml:space="preserve"> ako sú preliezačky, hojdačky a pieskoviská, ktoré cielene podporujú </w:t>
      </w:r>
      <w:r w:rsidRPr="006238CA">
        <w:rPr>
          <w:bCs/>
        </w:rPr>
        <w:t>rozvoj hrubej motoriky, koordinácie a spontánnej hry</w:t>
      </w:r>
      <w:r w:rsidRPr="006238CA">
        <w:t>.</w:t>
      </w:r>
    </w:p>
    <w:p w:rsidR="001506B7" w:rsidRPr="006238CA" w:rsidRDefault="001506B7" w:rsidP="006238CA">
      <w:pPr>
        <w:pStyle w:val="Nadpis4"/>
        <w:spacing w:before="0" w:beforeAutospacing="0" w:after="0" w:afterAutospacing="0"/>
        <w:jc w:val="both"/>
      </w:pPr>
      <w:r w:rsidRPr="006238CA">
        <w:t>Údržba areálu</w:t>
      </w:r>
    </w:p>
    <w:p w:rsidR="001506B7" w:rsidRPr="006238CA" w:rsidRDefault="001506B7" w:rsidP="006238CA">
      <w:pPr>
        <w:pStyle w:val="Normlnywebov"/>
        <w:spacing w:before="0" w:beforeAutospacing="0" w:after="0" w:afterAutospacing="0"/>
        <w:jc w:val="both"/>
      </w:pPr>
      <w:r w:rsidRPr="006238CA">
        <w:lastRenderedPageBreak/>
        <w:t xml:space="preserve">Exteriér je </w:t>
      </w:r>
      <w:r w:rsidRPr="006238CA">
        <w:rPr>
          <w:bCs/>
        </w:rPr>
        <w:t>pravidelne a dôsledne udržiavaný</w:t>
      </w:r>
      <w:r w:rsidRPr="006238CA">
        <w:t>. Sú zabezpečené pravidelné kosenia, ako aj odborné prestrihávanie a orezávanie stromov a kríkov, čím sa garantuje bezpečné a estetické prostredie.</w:t>
      </w:r>
    </w:p>
    <w:p w:rsidR="001506B7" w:rsidRPr="006238CA" w:rsidRDefault="001506B7" w:rsidP="006238CA">
      <w:pPr>
        <w:pStyle w:val="Nadpis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6238CA">
        <w:rPr>
          <w:rFonts w:ascii="Times New Roman" w:hAnsi="Times New Roman" w:cs="Times New Roman"/>
          <w:b/>
          <w:color w:val="auto"/>
        </w:rPr>
        <w:t>3. Nevyhnutné investície a údržba (Priestor na riešenie)</w:t>
      </w:r>
    </w:p>
    <w:p w:rsidR="001506B7" w:rsidRPr="006238CA" w:rsidRDefault="001506B7" w:rsidP="006238CA">
      <w:pPr>
        <w:pStyle w:val="Normlnywebov"/>
        <w:spacing w:before="0" w:beforeAutospacing="0"/>
        <w:jc w:val="both"/>
      </w:pPr>
      <w:r w:rsidRPr="006238CA">
        <w:t xml:space="preserve">Pre udržanie vysokého štandardu je nutné riešiť tieto </w:t>
      </w:r>
      <w:r w:rsidRPr="006238CA">
        <w:rPr>
          <w:bCs/>
        </w:rPr>
        <w:t xml:space="preserve">akútne nedostatky </w:t>
      </w:r>
      <w:r w:rsidRPr="006238CA">
        <w:t>(Kapitálové výdavky):</w:t>
      </w:r>
    </w:p>
    <w:p w:rsidR="001506B7" w:rsidRPr="006238CA" w:rsidRDefault="001506B7" w:rsidP="001506B7">
      <w:pPr>
        <w:pStyle w:val="Normlnywebov"/>
        <w:numPr>
          <w:ilvl w:val="0"/>
          <w:numId w:val="42"/>
        </w:numPr>
        <w:jc w:val="both"/>
      </w:pPr>
      <w:r w:rsidRPr="006238CA">
        <w:rPr>
          <w:bCs/>
        </w:rPr>
        <w:t>Hospodársky pavilón:</w:t>
      </w:r>
      <w:r w:rsidRPr="006238CA">
        <w:t xml:space="preserve"> Prioritou je </w:t>
      </w:r>
      <w:r w:rsidRPr="006238CA">
        <w:rPr>
          <w:bCs/>
        </w:rPr>
        <w:t>výmena rozpadávajúcich sa podláh</w:t>
      </w:r>
      <w:r w:rsidRPr="006238CA">
        <w:t xml:space="preserve"> v hospodárskom pavilóne.</w:t>
      </w:r>
    </w:p>
    <w:p w:rsidR="001506B7" w:rsidRPr="006238CA" w:rsidRDefault="001506B7" w:rsidP="001506B7">
      <w:pPr>
        <w:pStyle w:val="Normlnywebov"/>
        <w:numPr>
          <w:ilvl w:val="0"/>
          <w:numId w:val="42"/>
        </w:numPr>
        <w:jc w:val="both"/>
      </w:pPr>
      <w:r w:rsidRPr="006238CA">
        <w:rPr>
          <w:bCs/>
        </w:rPr>
        <w:t>Stropy a plot:</w:t>
      </w:r>
      <w:r w:rsidR="00F43B7A">
        <w:t xml:space="preserve"> P</w:t>
      </w:r>
      <w:r w:rsidRPr="006238CA">
        <w:t xml:space="preserve">otreba </w:t>
      </w:r>
      <w:r w:rsidRPr="006238CA">
        <w:rPr>
          <w:bCs/>
        </w:rPr>
        <w:t>výmeny stropov</w:t>
      </w:r>
      <w:r w:rsidRPr="006238CA">
        <w:t xml:space="preserve"> na chodbe, v šatniach a hospodárskom objekte, a taktiež </w:t>
      </w:r>
      <w:r w:rsidRPr="006238CA">
        <w:rPr>
          <w:bCs/>
        </w:rPr>
        <w:t>obnova (vymaľovanie/výmena) školského oplotenia</w:t>
      </w:r>
      <w:r w:rsidRPr="006238CA">
        <w:t>.</w:t>
      </w:r>
    </w:p>
    <w:p w:rsidR="001506B7" w:rsidRPr="006238CA" w:rsidRDefault="001506B7" w:rsidP="001506B7">
      <w:pPr>
        <w:pStyle w:val="Normlnywebov"/>
        <w:jc w:val="both"/>
      </w:pPr>
      <w:r w:rsidRPr="006238CA">
        <w:rPr>
          <w:b/>
          <w:bCs/>
        </w:rPr>
        <w:t>Zhrnutie</w:t>
      </w:r>
      <w:r w:rsidRPr="006238CA">
        <w:rPr>
          <w:bCs/>
        </w:rPr>
        <w:t>:</w:t>
      </w:r>
      <w:r w:rsidRPr="006238CA">
        <w:t xml:space="preserve"> Dobré materiálne a priestorové podmienky školy sú </w:t>
      </w:r>
      <w:r w:rsidRPr="006238CA">
        <w:rPr>
          <w:bCs/>
        </w:rPr>
        <w:t>základným pilierom kvality</w:t>
      </w:r>
      <w:r w:rsidRPr="006238CA">
        <w:t xml:space="preserve">, umožňujú učiteľom efektívne uplatňovať modernú pedagogiku a deťom garantujú bezpečné a stimulujúce prostredie pre ich optimálny rozvoj. Vyššie uvedené investície do údržby sú </w:t>
      </w:r>
      <w:r w:rsidRPr="006238CA">
        <w:rPr>
          <w:bCs/>
        </w:rPr>
        <w:t>nevyhnutné</w:t>
      </w:r>
      <w:r w:rsidRPr="006238CA">
        <w:t xml:space="preserve"> pre zabezpečenie dlhodobej prevádzky</w:t>
      </w:r>
      <w:r w:rsidR="00F43B7A">
        <w:t xml:space="preserve"> </w:t>
      </w:r>
      <w:r w:rsidRPr="006238CA">
        <w:t>schopnosti a bezpečnosti celej budovy.</w:t>
      </w:r>
    </w:p>
    <w:p w:rsidR="00244FE5" w:rsidRDefault="00244FE5" w:rsidP="00E504E4">
      <w:pPr>
        <w:pStyle w:val="Normlnywebov"/>
        <w:spacing w:before="0" w:beforeAutospacing="0" w:after="0" w:afterAutospacing="0"/>
        <w:jc w:val="both"/>
        <w:rPr>
          <w:b/>
          <w:lang w:val="sk-SK"/>
        </w:rPr>
      </w:pPr>
    </w:p>
    <w:p w:rsidR="00A03292" w:rsidRDefault="00A03292" w:rsidP="003B254C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284"/>
        <w:jc w:val="both"/>
        <w:rPr>
          <w:b/>
          <w:lang w:val="sk-SK"/>
        </w:rPr>
      </w:pPr>
      <w:r>
        <w:rPr>
          <w:b/>
          <w:lang w:val="sk-SK"/>
        </w:rPr>
        <w:t>OBLASTI, V KTORÝCH ŠKOLA DOSAHUJE DOBRÉ VÝSLEDKY A OBLASTI, V KTORÝCH ŠKOLA MÁ NEDOSTATKY</w:t>
      </w:r>
    </w:p>
    <w:p w:rsidR="0076357B" w:rsidRDefault="00B5321A" w:rsidP="00B5321A">
      <w:pPr>
        <w:pStyle w:val="Nadpis4"/>
      </w:pPr>
      <w:r>
        <w:rPr>
          <w:rStyle w:val="Siln"/>
          <w:b/>
          <w:bCs w:val="0"/>
        </w:rPr>
        <w:t xml:space="preserve">11.1 </w:t>
      </w:r>
      <w:r w:rsidR="0076357B">
        <w:rPr>
          <w:rStyle w:val="Siln"/>
          <w:b/>
          <w:bCs w:val="0"/>
        </w:rPr>
        <w:t>Oblasti s dobrými výsledkami</w:t>
      </w:r>
    </w:p>
    <w:p w:rsidR="00472F69" w:rsidRPr="00472F69" w:rsidRDefault="004772A7" w:rsidP="00472F69">
      <w:pPr>
        <w:pStyle w:val="Normlnywebov"/>
        <w:spacing w:before="0" w:beforeAutospacing="0" w:after="0" w:afterAutospacing="0"/>
        <w:jc w:val="both"/>
      </w:pPr>
      <w:r w:rsidRPr="00472F69">
        <w:t xml:space="preserve">Naša materská škola preukázala v uplynulom období </w:t>
      </w:r>
      <w:r w:rsidRPr="00472F69">
        <w:rPr>
          <w:bCs/>
        </w:rPr>
        <w:t>výborné výsledky</w:t>
      </w:r>
      <w:r w:rsidRPr="00472F69">
        <w:t xml:space="preserve"> a dosiahla výrazný pokrok v niekoľkých kľúčových oblastiach.</w:t>
      </w:r>
    </w:p>
    <w:p w:rsidR="004772A7" w:rsidRPr="00472F69" w:rsidRDefault="004772A7" w:rsidP="00472F69">
      <w:pPr>
        <w:pStyle w:val="Normlnywebov"/>
        <w:spacing w:before="0" w:beforeAutospacing="0" w:after="0" w:afterAutospacing="0"/>
        <w:jc w:val="both"/>
        <w:rPr>
          <w:b/>
        </w:rPr>
      </w:pPr>
      <w:r w:rsidRPr="00472F69">
        <w:rPr>
          <w:b/>
        </w:rPr>
        <w:t>Inovatívny výchovno-vzdelávací proces</w:t>
      </w:r>
    </w:p>
    <w:p w:rsidR="004772A7" w:rsidRPr="00472F69" w:rsidRDefault="004772A7" w:rsidP="000D7FB9">
      <w:pPr>
        <w:pStyle w:val="Normlnywebov"/>
        <w:spacing w:before="0" w:beforeAutospacing="0" w:after="0" w:afterAutospacing="0"/>
        <w:jc w:val="both"/>
      </w:pPr>
      <w:r w:rsidRPr="00472F69">
        <w:t xml:space="preserve">Dosahujeme </w:t>
      </w:r>
      <w:r w:rsidR="000D7FB9" w:rsidRPr="00472F69">
        <w:t>ideálne</w:t>
      </w:r>
      <w:r w:rsidRPr="00472F69">
        <w:t xml:space="preserve"> </w:t>
      </w:r>
      <w:r w:rsidRPr="00472F69">
        <w:rPr>
          <w:bCs/>
        </w:rPr>
        <w:t>výsledky</w:t>
      </w:r>
      <w:r w:rsidRPr="00472F69">
        <w:t xml:space="preserve"> vo výchovno-vzdelávacej práci. Náš pedagogický tím úspešne implementuje </w:t>
      </w:r>
      <w:r w:rsidRPr="00472F69">
        <w:rPr>
          <w:bCs/>
        </w:rPr>
        <w:t>moderné a interaktívne metódy</w:t>
      </w:r>
      <w:r w:rsidRPr="00472F69">
        <w:t xml:space="preserve">, ktoré transformujú učenie na aktívny objavný proces. Vďaka tomuto inovatívnemu prístupu sú deti </w:t>
      </w:r>
      <w:r w:rsidRPr="00472F69">
        <w:rPr>
          <w:bCs/>
        </w:rPr>
        <w:t xml:space="preserve"> motivované</w:t>
      </w:r>
      <w:r w:rsidRPr="00472F69">
        <w:t xml:space="preserve"> a dosahujú merateľný pokrok v kľúčových kompetenciách: od </w:t>
      </w:r>
      <w:r w:rsidRPr="00472F69">
        <w:rPr>
          <w:bCs/>
        </w:rPr>
        <w:t>jazykových a matematických zručností</w:t>
      </w:r>
      <w:r w:rsidRPr="00472F69">
        <w:t xml:space="preserve"> až po rozvoj jemnej a hrubej </w:t>
      </w:r>
      <w:r w:rsidRPr="00472F69">
        <w:rPr>
          <w:bCs/>
        </w:rPr>
        <w:t>motoriky</w:t>
      </w:r>
      <w:r w:rsidRPr="00472F69">
        <w:t xml:space="preserve"> a </w:t>
      </w:r>
      <w:r w:rsidRPr="00472F69">
        <w:rPr>
          <w:bCs/>
        </w:rPr>
        <w:t>sociálnej adaptácie</w:t>
      </w:r>
      <w:r w:rsidRPr="00472F69">
        <w:t>.</w:t>
      </w:r>
    </w:p>
    <w:p w:rsidR="004772A7" w:rsidRPr="00472F69" w:rsidRDefault="004772A7" w:rsidP="000D7FB9">
      <w:pPr>
        <w:pStyle w:val="Nadpis4"/>
        <w:spacing w:before="0" w:beforeAutospacing="0" w:after="0" w:afterAutospacing="0"/>
        <w:jc w:val="both"/>
      </w:pPr>
      <w:r w:rsidRPr="00472F69">
        <w:t>Vysoká kvalifikácia a profesionalita tímu</w:t>
      </w:r>
    </w:p>
    <w:p w:rsidR="004772A7" w:rsidRPr="00472F69" w:rsidRDefault="004772A7" w:rsidP="000D7FB9">
      <w:pPr>
        <w:pStyle w:val="Normlnywebov"/>
        <w:spacing w:before="0" w:beforeAutospacing="0" w:after="0" w:afterAutospacing="0"/>
        <w:jc w:val="both"/>
      </w:pPr>
      <w:r w:rsidRPr="00472F69">
        <w:rPr>
          <w:bCs/>
        </w:rPr>
        <w:t>Profesijný rozvoj pedagógov</w:t>
      </w:r>
      <w:r w:rsidRPr="00472F69">
        <w:t xml:space="preserve"> je našou prioritou. Učitelia sa neustále vzdelávajú, absolvujú kľúčové kurzy a školenia, vďaka čomu </w:t>
      </w:r>
      <w:r w:rsidRPr="00472F69">
        <w:rPr>
          <w:bCs/>
        </w:rPr>
        <w:t>pružne reagujú</w:t>
      </w:r>
      <w:r w:rsidRPr="00472F69">
        <w:t xml:space="preserve"> na najnovšie pedagogické trendy a výzvy. Náš kvalifikovaný tím je </w:t>
      </w:r>
      <w:r w:rsidRPr="00472F69">
        <w:rPr>
          <w:bCs/>
        </w:rPr>
        <w:t>schopný efektívne pracovať s rôznorodou triedou</w:t>
      </w:r>
      <w:r w:rsidRPr="00472F69">
        <w:t>, vrátane detí so špeciálnymi výchovno-vzdelávacími potrebami (ŠVVP).</w:t>
      </w:r>
    </w:p>
    <w:p w:rsidR="004772A7" w:rsidRPr="00472F69" w:rsidRDefault="004772A7" w:rsidP="000D7FB9">
      <w:pPr>
        <w:pStyle w:val="Nadpis4"/>
        <w:spacing w:before="0" w:beforeAutospacing="0" w:after="0" w:afterAutospacing="0"/>
        <w:jc w:val="both"/>
      </w:pPr>
      <w:r w:rsidRPr="00472F69">
        <w:t>Funkčná inklúzia a individuálny rozvoj</w:t>
      </w:r>
    </w:p>
    <w:p w:rsidR="004772A7" w:rsidRPr="00472F69" w:rsidRDefault="004772A7" w:rsidP="000D7FB9">
      <w:pPr>
        <w:pStyle w:val="Normlnywebov"/>
        <w:spacing w:before="0" w:beforeAutospacing="0" w:after="0" w:afterAutospacing="0"/>
        <w:jc w:val="both"/>
      </w:pPr>
      <w:r w:rsidRPr="00472F69">
        <w:t xml:space="preserve">Kladieme mimoriadny dôraz na </w:t>
      </w:r>
      <w:r w:rsidRPr="00472F69">
        <w:rPr>
          <w:bCs/>
        </w:rPr>
        <w:t>skutočnú inklúziu</w:t>
      </w:r>
      <w:r w:rsidRPr="00472F69">
        <w:t xml:space="preserve">. Vďaka </w:t>
      </w:r>
      <w:r w:rsidRPr="00472F69">
        <w:rPr>
          <w:bCs/>
        </w:rPr>
        <w:t>efektívnej implementácii podporných opatrení</w:t>
      </w:r>
      <w:r w:rsidRPr="00472F69">
        <w:t xml:space="preserve"> zabezpečujeme, aby každé dieťa, vrátane detí so špeciálnymi potrebami, dosahovalo svoj maximálny rozvojový potenciál. Individuálny prístup je zárukou </w:t>
      </w:r>
      <w:r w:rsidRPr="00472F69">
        <w:rPr>
          <w:bCs/>
        </w:rPr>
        <w:t>pozitívnych zmien vo vývoji</w:t>
      </w:r>
      <w:r w:rsidRPr="00472F69">
        <w:t xml:space="preserve"> každého dieťaťa.</w:t>
      </w:r>
    </w:p>
    <w:p w:rsidR="004772A7" w:rsidRPr="00472F69" w:rsidRDefault="004772A7" w:rsidP="000D7FB9">
      <w:pPr>
        <w:pStyle w:val="Nadpis4"/>
        <w:spacing w:before="0" w:beforeAutospacing="0" w:after="0" w:afterAutospacing="0"/>
        <w:jc w:val="both"/>
      </w:pPr>
      <w:r w:rsidRPr="00472F69">
        <w:t>Transparentná a otvorená komunikácia s rodinou</w:t>
      </w:r>
    </w:p>
    <w:p w:rsidR="004772A7" w:rsidRPr="00472F69" w:rsidRDefault="004772A7" w:rsidP="000D7FB9">
      <w:pPr>
        <w:pStyle w:val="Normlnywebov"/>
        <w:spacing w:before="0" w:beforeAutospacing="0" w:after="0" w:afterAutospacing="0"/>
        <w:jc w:val="both"/>
      </w:pPr>
      <w:r w:rsidRPr="00472F69">
        <w:rPr>
          <w:bCs/>
        </w:rPr>
        <w:t>Spolupráca s rodičmi</w:t>
      </w:r>
      <w:r w:rsidRPr="00472F69">
        <w:t xml:space="preserve"> je na mimoriadne vysokej úrovni. Aktívne budujeme </w:t>
      </w:r>
      <w:r w:rsidRPr="00472F69">
        <w:rPr>
          <w:bCs/>
        </w:rPr>
        <w:t>otvorený a transparentný vzťah</w:t>
      </w:r>
      <w:r w:rsidRPr="00472F69">
        <w:t xml:space="preserve"> prostredníctvom pravidelných stretnutí a spoločných podujatí. </w:t>
      </w:r>
      <w:r w:rsidRPr="00472F69">
        <w:rPr>
          <w:bCs/>
        </w:rPr>
        <w:t>Vysoká angažovanosť rodičov</w:t>
      </w:r>
      <w:r w:rsidRPr="00472F69">
        <w:t xml:space="preserve"> v školských aktivitách, vystúpeniach a charitatívnych projektoch, zároveň </w:t>
      </w:r>
      <w:r w:rsidRPr="00472F69">
        <w:rPr>
          <w:bCs/>
        </w:rPr>
        <w:t>posilňuje pozitívne vnímanie</w:t>
      </w:r>
      <w:r w:rsidRPr="00472F69">
        <w:t xml:space="preserve"> materskej školy v rámci celej komunity.</w:t>
      </w:r>
    </w:p>
    <w:p w:rsidR="004772A7" w:rsidRPr="00472F69" w:rsidRDefault="004772A7" w:rsidP="000D7FB9">
      <w:pPr>
        <w:pStyle w:val="Nadpis4"/>
        <w:spacing w:before="0" w:beforeAutospacing="0" w:after="0" w:afterAutospacing="0"/>
        <w:jc w:val="both"/>
      </w:pPr>
      <w:r w:rsidRPr="00472F69">
        <w:t>Kvalitné a inšpiratívne prostredie</w:t>
      </w:r>
    </w:p>
    <w:p w:rsidR="004772A7" w:rsidRPr="00472F69" w:rsidRDefault="004772A7" w:rsidP="000D7FB9">
      <w:pPr>
        <w:pStyle w:val="Normlnywebov"/>
        <w:spacing w:before="0" w:beforeAutospacing="0" w:after="0" w:afterAutospacing="0"/>
        <w:jc w:val="both"/>
      </w:pPr>
      <w:r w:rsidRPr="00472F69">
        <w:t xml:space="preserve">Materská škola disponuje </w:t>
      </w:r>
      <w:r w:rsidRPr="00472F69">
        <w:rPr>
          <w:bCs/>
        </w:rPr>
        <w:t>estetickým a bohato podnetným prostredím</w:t>
      </w:r>
      <w:r w:rsidRPr="00472F69">
        <w:t xml:space="preserve">. Triedy, ako aj vonkajšie priestory, sú navrhnuté tak, aby prirodzene podporovali </w:t>
      </w:r>
      <w:r w:rsidRPr="00472F69">
        <w:rPr>
          <w:bCs/>
        </w:rPr>
        <w:t>kreativitu, fantáziu a spontánny pohyb</w:t>
      </w:r>
      <w:r w:rsidRPr="00472F69">
        <w:t xml:space="preserve">. Vytvárame tak </w:t>
      </w:r>
      <w:r w:rsidRPr="00472F69">
        <w:rPr>
          <w:bCs/>
        </w:rPr>
        <w:t>ideálne podmienky</w:t>
      </w:r>
      <w:r w:rsidRPr="00472F69">
        <w:t xml:space="preserve"> pre učenie sa hrou a celostný rozvoj osobnosti.</w:t>
      </w:r>
    </w:p>
    <w:p w:rsidR="00DB5A9A" w:rsidRDefault="00DB5A9A" w:rsidP="001B64CB">
      <w:pPr>
        <w:pStyle w:val="Nadpis4"/>
      </w:pPr>
    </w:p>
    <w:p w:rsidR="001B64CB" w:rsidRDefault="001B64CB" w:rsidP="001B64CB">
      <w:pPr>
        <w:pStyle w:val="Nadpis4"/>
        <w:rPr>
          <w:rStyle w:val="Siln"/>
          <w:b/>
          <w:bCs w:val="0"/>
        </w:rPr>
      </w:pPr>
      <w:r>
        <w:rPr>
          <w:rStyle w:val="Siln"/>
          <w:b/>
          <w:bCs w:val="0"/>
        </w:rPr>
        <w:lastRenderedPageBreak/>
        <w:t xml:space="preserve">11.2 </w:t>
      </w:r>
      <w:r w:rsidR="0076357B">
        <w:rPr>
          <w:rStyle w:val="Siln"/>
          <w:b/>
          <w:bCs w:val="0"/>
        </w:rPr>
        <w:t>Oblasti s</w:t>
      </w:r>
      <w:r w:rsidR="001F2106">
        <w:rPr>
          <w:rStyle w:val="Siln"/>
          <w:b/>
          <w:bCs w:val="0"/>
        </w:rPr>
        <w:t> </w:t>
      </w:r>
      <w:r w:rsidR="0076357B">
        <w:rPr>
          <w:rStyle w:val="Siln"/>
          <w:b/>
          <w:bCs w:val="0"/>
        </w:rPr>
        <w:t>nedostatkami</w:t>
      </w:r>
    </w:p>
    <w:p w:rsidR="000D7FB9" w:rsidRPr="00472F69" w:rsidRDefault="001F2106" w:rsidP="000D7FB9">
      <w:pPr>
        <w:pStyle w:val="Nadpis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D7FB9"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472F69">
        <w:rPr>
          <w:rFonts w:ascii="Times New Roman" w:hAnsi="Times New Roman" w:cs="Times New Roman"/>
          <w:color w:val="auto"/>
          <w:sz w:val="24"/>
          <w:szCs w:val="24"/>
        </w:rPr>
        <w:t>.2 Oblasti s priestorom na zlepšenie (Slabé stránky)</w:t>
      </w:r>
    </w:p>
    <w:p w:rsidR="000D7FB9" w:rsidRPr="00472F69" w:rsidRDefault="000D7FB9" w:rsidP="000D7FB9">
      <w:pPr>
        <w:pStyle w:val="Nadpis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F2106" w:rsidRPr="00472F69" w:rsidRDefault="001F2106" w:rsidP="000D7FB9">
      <w:pPr>
        <w:pStyle w:val="Nadpis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2F69">
        <w:rPr>
          <w:rFonts w:ascii="Times New Roman" w:hAnsi="Times New Roman" w:cs="Times New Roman"/>
          <w:color w:val="auto"/>
          <w:sz w:val="24"/>
          <w:szCs w:val="24"/>
        </w:rPr>
        <w:t xml:space="preserve">Napriek výborným výsledkom v edukačnom procese čelí materská škola niekoľkým </w:t>
      </w:r>
      <w:r w:rsidRPr="00472F69">
        <w:rPr>
          <w:rFonts w:ascii="Times New Roman" w:hAnsi="Times New Roman" w:cs="Times New Roman"/>
          <w:bCs/>
          <w:color w:val="auto"/>
          <w:sz w:val="24"/>
          <w:szCs w:val="24"/>
        </w:rPr>
        <w:t>zásadným limitom</w:t>
      </w:r>
      <w:r w:rsidRPr="00472F69">
        <w:rPr>
          <w:rFonts w:ascii="Times New Roman" w:hAnsi="Times New Roman" w:cs="Times New Roman"/>
          <w:color w:val="auto"/>
          <w:sz w:val="24"/>
          <w:szCs w:val="24"/>
        </w:rPr>
        <w:t>, ktoré brzdia potenciál jej rozvoja a efektívnosť práce:</w:t>
      </w:r>
    </w:p>
    <w:p w:rsidR="001F2106" w:rsidRPr="00472F69" w:rsidRDefault="001F2106" w:rsidP="000D7FB9">
      <w:pPr>
        <w:pStyle w:val="Nadpis4"/>
        <w:spacing w:before="0" w:beforeAutospacing="0" w:after="0" w:afterAutospacing="0"/>
        <w:jc w:val="both"/>
      </w:pPr>
      <w:r w:rsidRPr="00472F69">
        <w:t>Kapacitné a priestorové obmedzenia</w:t>
      </w:r>
    </w:p>
    <w:p w:rsidR="001F2106" w:rsidRPr="00472F69" w:rsidRDefault="001F2106" w:rsidP="000D7FB9">
      <w:pPr>
        <w:pStyle w:val="Normlnywebov"/>
        <w:spacing w:before="0" w:beforeAutospacing="0" w:after="0" w:afterAutospacing="0"/>
        <w:jc w:val="both"/>
      </w:pPr>
      <w:r w:rsidRPr="00472F69">
        <w:t xml:space="preserve">Najväčším limitom zostáva </w:t>
      </w:r>
      <w:r w:rsidRPr="00472F69">
        <w:rPr>
          <w:bCs/>
        </w:rPr>
        <w:t>nedostatočná priestorová kapacita</w:t>
      </w:r>
      <w:r w:rsidRPr="00472F69">
        <w:t>. Tento nedostatok má priamy vplyv na každodennú prevádzku:</w:t>
      </w:r>
    </w:p>
    <w:p w:rsidR="001F2106" w:rsidRPr="00472F69" w:rsidRDefault="001F2106" w:rsidP="001F2106">
      <w:pPr>
        <w:pStyle w:val="Normlnywebov"/>
        <w:numPr>
          <w:ilvl w:val="0"/>
          <w:numId w:val="39"/>
        </w:numPr>
        <w:jc w:val="both"/>
      </w:pPr>
      <w:r w:rsidRPr="00472F69">
        <w:rPr>
          <w:bCs/>
        </w:rPr>
        <w:t>Chýbajúce skladové priestory:</w:t>
      </w:r>
      <w:r w:rsidRPr="00472F69">
        <w:t xml:space="preserve"> Absencia adekvátnych skladov sťažuje efektívne usporiadanie tried a </w:t>
      </w:r>
      <w:r w:rsidRPr="00472F69">
        <w:rPr>
          <w:bCs/>
        </w:rPr>
        <w:t>znižuje priestor určený pre aktivity detí</w:t>
      </w:r>
      <w:r w:rsidRPr="00472F69">
        <w:t>.</w:t>
      </w:r>
    </w:p>
    <w:p w:rsidR="001F2106" w:rsidRPr="00472F69" w:rsidRDefault="001F2106" w:rsidP="001F2106">
      <w:pPr>
        <w:pStyle w:val="Normlnywebov"/>
        <w:numPr>
          <w:ilvl w:val="0"/>
          <w:numId w:val="39"/>
        </w:numPr>
        <w:jc w:val="both"/>
      </w:pPr>
      <w:r w:rsidRPr="00472F69">
        <w:t>Rozmerovo malé triedy</w:t>
      </w:r>
    </w:p>
    <w:p w:rsidR="001F2106" w:rsidRPr="00472F69" w:rsidRDefault="00DA6E0D" w:rsidP="00DA6E0D">
      <w:pPr>
        <w:pStyle w:val="Normlnywebov"/>
        <w:numPr>
          <w:ilvl w:val="0"/>
          <w:numId w:val="39"/>
        </w:numPr>
        <w:spacing w:before="0" w:beforeAutospacing="0" w:after="0" w:afterAutospacing="0"/>
        <w:jc w:val="both"/>
      </w:pPr>
      <w:r w:rsidRPr="00472F69">
        <w:t>Presúvanie do i</w:t>
      </w:r>
      <w:r w:rsidR="001F2106" w:rsidRPr="00472F69">
        <w:t>ných častí budovy na odpoludňajší spánok</w:t>
      </w:r>
    </w:p>
    <w:p w:rsidR="001F2106" w:rsidRPr="00472F69" w:rsidRDefault="001F2106" w:rsidP="00DA6E0D">
      <w:pPr>
        <w:pStyle w:val="Nadpis4"/>
        <w:spacing w:before="0" w:beforeAutospacing="0" w:after="0" w:afterAutospacing="0"/>
        <w:jc w:val="both"/>
      </w:pPr>
      <w:r w:rsidRPr="00472F69">
        <w:t>Obmedzenia v materiálno-technickom vybavení</w:t>
      </w:r>
    </w:p>
    <w:p w:rsidR="001F2106" w:rsidRPr="00472F69" w:rsidRDefault="001F2106" w:rsidP="00DA6E0D">
      <w:pPr>
        <w:pStyle w:val="Normlnywebov"/>
        <w:spacing w:before="0" w:beforeAutospacing="0" w:after="0" w:afterAutospacing="0"/>
        <w:jc w:val="both"/>
      </w:pPr>
      <w:r w:rsidRPr="00472F69">
        <w:t>Hoci je vzdelávanie na dobrej úrovni, kvalita materiálno-technického zázemia si vyžaduje</w:t>
      </w:r>
      <w:r w:rsidR="00DA6E0D" w:rsidRPr="00472F69">
        <w:t xml:space="preserve"> neustálu</w:t>
      </w:r>
      <w:r w:rsidRPr="00472F69">
        <w:t xml:space="preserve"> </w:t>
      </w:r>
      <w:r w:rsidRPr="00472F69">
        <w:rPr>
          <w:bCs/>
        </w:rPr>
        <w:t>modernizáciu a obmenu</w:t>
      </w:r>
      <w:r w:rsidRPr="00472F69">
        <w:t>. Konkrétne ide o potrebu:</w:t>
      </w:r>
    </w:p>
    <w:p w:rsidR="001F2106" w:rsidRPr="00472F69" w:rsidRDefault="001F2106" w:rsidP="001F2106">
      <w:pPr>
        <w:pStyle w:val="Normlnywebov"/>
        <w:numPr>
          <w:ilvl w:val="0"/>
          <w:numId w:val="40"/>
        </w:numPr>
        <w:jc w:val="both"/>
      </w:pPr>
      <w:r w:rsidRPr="00472F69">
        <w:rPr>
          <w:bCs/>
        </w:rPr>
        <w:t>Postupná modernizácia IT technológií</w:t>
      </w:r>
      <w:r w:rsidRPr="00472F69">
        <w:t xml:space="preserve"> a kancelárskeho vybavenia.</w:t>
      </w:r>
    </w:p>
    <w:p w:rsidR="001F2106" w:rsidRPr="00472F69" w:rsidRDefault="001F2106" w:rsidP="001F2106">
      <w:pPr>
        <w:pStyle w:val="Normlnywebov"/>
        <w:numPr>
          <w:ilvl w:val="0"/>
          <w:numId w:val="40"/>
        </w:numPr>
        <w:jc w:val="both"/>
      </w:pPr>
      <w:r w:rsidRPr="00472F69">
        <w:rPr>
          <w:bCs/>
        </w:rPr>
        <w:t>Obmeny zastaraných didaktických pomôcok</w:t>
      </w:r>
      <w:r w:rsidRPr="00472F69">
        <w:t xml:space="preserve"> a hračiek.</w:t>
      </w:r>
    </w:p>
    <w:p w:rsidR="001F2106" w:rsidRPr="00472F69" w:rsidRDefault="001F2106" w:rsidP="00DA6E0D">
      <w:pPr>
        <w:pStyle w:val="Normlnywebov"/>
        <w:numPr>
          <w:ilvl w:val="0"/>
          <w:numId w:val="40"/>
        </w:numPr>
        <w:spacing w:before="0" w:beforeAutospacing="0" w:after="0" w:afterAutospacing="0"/>
        <w:jc w:val="both"/>
      </w:pPr>
      <w:r w:rsidRPr="00472F69">
        <w:rPr>
          <w:bCs/>
        </w:rPr>
        <w:t>Rozšírenia a modernizácie športového vybavenia</w:t>
      </w:r>
      <w:r w:rsidRPr="00472F69">
        <w:t xml:space="preserve"> pre kvalitné pohybové aktivity na školskom ihrisku.</w:t>
      </w:r>
    </w:p>
    <w:p w:rsidR="001F2106" w:rsidRPr="00472F69" w:rsidRDefault="001F2106" w:rsidP="00DA6E0D">
      <w:pPr>
        <w:pStyle w:val="Nadpis4"/>
        <w:spacing w:before="0" w:beforeAutospacing="0" w:after="0" w:afterAutospacing="0"/>
        <w:jc w:val="both"/>
      </w:pPr>
      <w:r w:rsidRPr="00472F69">
        <w:t>Finančná limitácia kapitálových výdavkov</w:t>
      </w:r>
    </w:p>
    <w:p w:rsidR="001F2106" w:rsidRPr="00472F69" w:rsidRDefault="001F2106" w:rsidP="00DA6E0D">
      <w:pPr>
        <w:pStyle w:val="Normlnywebov"/>
        <w:spacing w:before="0" w:beforeAutospacing="0" w:after="0" w:afterAutospacing="0"/>
        <w:jc w:val="both"/>
      </w:pPr>
      <w:r w:rsidRPr="00472F69">
        <w:t xml:space="preserve">Materská škola opakovane naráža na </w:t>
      </w:r>
      <w:r w:rsidRPr="00472F69">
        <w:rPr>
          <w:bCs/>
        </w:rPr>
        <w:t>nedostatok finančných prostriedkov určených na kapitálové výdavky</w:t>
      </w:r>
      <w:r w:rsidRPr="00472F69">
        <w:t xml:space="preserve">. Tieto obmedzenia, spôsobené nedostatočným financovaním zo strany zriaďovateľa a iných zdrojov, </w:t>
      </w:r>
      <w:r w:rsidRPr="00472F69">
        <w:rPr>
          <w:bCs/>
        </w:rPr>
        <w:t>výrazne limitujú možnosti dlhodobej modernizácie</w:t>
      </w:r>
      <w:r w:rsidRPr="00472F69">
        <w:t xml:space="preserve"> a nevyhnutných investícií do priestorov. </w:t>
      </w:r>
    </w:p>
    <w:p w:rsidR="001F2106" w:rsidRPr="00472F69" w:rsidRDefault="001F2106" w:rsidP="00DA6E0D">
      <w:pPr>
        <w:pStyle w:val="Nadpis4"/>
        <w:spacing w:before="0" w:beforeAutospacing="0" w:after="0" w:afterAutospacing="0"/>
        <w:jc w:val="both"/>
      </w:pPr>
      <w:r w:rsidRPr="00472F69">
        <w:t>Nadmerná administratívna záťaž</w:t>
      </w:r>
    </w:p>
    <w:p w:rsidR="001F2106" w:rsidRPr="00472F69" w:rsidRDefault="001F2106" w:rsidP="00DA6E0D">
      <w:pPr>
        <w:pStyle w:val="Normlnywebov"/>
        <w:spacing w:before="0" w:beforeAutospacing="0" w:after="0" w:afterAutospacing="0"/>
        <w:jc w:val="both"/>
      </w:pPr>
      <w:r w:rsidRPr="00472F69">
        <w:t xml:space="preserve">Pedagogickí zamestnanci a riaditeľ školy čelia </w:t>
      </w:r>
      <w:r w:rsidRPr="00472F69">
        <w:rPr>
          <w:bCs/>
        </w:rPr>
        <w:t>nadmernej administratívnej záťaži</w:t>
      </w:r>
      <w:r w:rsidRPr="00472F69">
        <w:t xml:space="preserve">. Množstvo povinných </w:t>
      </w:r>
      <w:r w:rsidR="00DA6E0D" w:rsidRPr="00472F69">
        <w:t xml:space="preserve">a neúčelných </w:t>
      </w:r>
      <w:r w:rsidRPr="00472F69">
        <w:t xml:space="preserve">administratívnych úkonov </w:t>
      </w:r>
      <w:r w:rsidRPr="00472F69">
        <w:rPr>
          <w:bCs/>
        </w:rPr>
        <w:t>ukrajuje z času potrebného na tvorivú, individuálnu a edukačnú prácu s deťmi</w:t>
      </w:r>
      <w:r w:rsidRPr="00472F69">
        <w:t>. Tento faktor znižuje celkovú efektivitu v kľúčových aspektoch edukačného procesu.</w:t>
      </w:r>
    </w:p>
    <w:p w:rsidR="00DB5A9A" w:rsidRDefault="00DB5A9A" w:rsidP="001F2106">
      <w:pPr>
        <w:pStyle w:val="Nadpis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F2106" w:rsidRPr="00472F69" w:rsidRDefault="001F2106" w:rsidP="001F2106">
      <w:pPr>
        <w:pStyle w:val="Nadpis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72F69">
        <w:rPr>
          <w:rFonts w:ascii="Times New Roman" w:hAnsi="Times New Roman" w:cs="Times New Roman"/>
          <w:b/>
          <w:color w:val="auto"/>
          <w:sz w:val="24"/>
          <w:szCs w:val="24"/>
        </w:rPr>
        <w:t>Záver a kľúčové odporúčania</w:t>
      </w:r>
    </w:p>
    <w:p w:rsidR="001F2106" w:rsidRPr="00472F69" w:rsidRDefault="001F2106" w:rsidP="00C44978">
      <w:pPr>
        <w:pStyle w:val="Normlnywebov"/>
        <w:spacing w:before="0" w:beforeAutospacing="0" w:after="0" w:afterAutospacing="0"/>
        <w:jc w:val="both"/>
      </w:pPr>
      <w:r w:rsidRPr="00472F69">
        <w:t xml:space="preserve">Záverom možno konštatovať, že Materská škola úspešne zvládla ciele stanovené pre školský rok 2024/2025. Škola preukázala </w:t>
      </w:r>
      <w:r w:rsidRPr="00472F69">
        <w:rPr>
          <w:bCs/>
        </w:rPr>
        <w:t>veľmi dobré výsledky</w:t>
      </w:r>
      <w:r w:rsidRPr="00472F69">
        <w:t xml:space="preserve"> predovšetkým v </w:t>
      </w:r>
      <w:r w:rsidRPr="00472F69">
        <w:rPr>
          <w:bCs/>
        </w:rPr>
        <w:t>kvalite výchovno-vzdelávacieho procesu</w:t>
      </w:r>
      <w:r w:rsidRPr="00472F69">
        <w:t xml:space="preserve">, kde oceňujeme inovatívne metódy pedagógov a ich </w:t>
      </w:r>
      <w:r w:rsidRPr="00472F69">
        <w:rPr>
          <w:bCs/>
        </w:rPr>
        <w:t>profesijný rozvoj</w:t>
      </w:r>
      <w:r w:rsidRPr="00472F69">
        <w:t xml:space="preserve">. Taktiež je mimoriadne silná </w:t>
      </w:r>
      <w:r w:rsidRPr="00472F69">
        <w:rPr>
          <w:bCs/>
        </w:rPr>
        <w:t>aktívna spolupráca s väčšinou rodičov</w:t>
      </w:r>
      <w:r w:rsidRPr="00472F69">
        <w:t>, ktorá vytvára stabilné partnerstvo.</w:t>
      </w:r>
    </w:p>
    <w:p w:rsidR="001F2106" w:rsidRPr="00472F69" w:rsidRDefault="001F2106" w:rsidP="00C44978">
      <w:pPr>
        <w:pStyle w:val="Normlnywebov"/>
        <w:spacing w:before="0" w:beforeAutospacing="0" w:after="0" w:afterAutospacing="0"/>
        <w:jc w:val="both"/>
      </w:pPr>
      <w:r w:rsidRPr="00472F69">
        <w:t>Aby sme udržali a posilnili túto úroveň, je nevyhnutné sústrediť sa na odstránenie prekážok, ktoré brzdia ďalší rozvoj.</w:t>
      </w:r>
    </w:p>
    <w:p w:rsidR="001F2106" w:rsidRPr="00472F69" w:rsidRDefault="001F2106" w:rsidP="001F2106">
      <w:pPr>
        <w:pStyle w:val="Nadpis3"/>
        <w:jc w:val="both"/>
        <w:rPr>
          <w:rFonts w:ascii="Times New Roman" w:hAnsi="Times New Roman" w:cs="Times New Roman"/>
          <w:b/>
          <w:color w:val="auto"/>
        </w:rPr>
      </w:pPr>
      <w:r w:rsidRPr="00472F69">
        <w:rPr>
          <w:rFonts w:ascii="Times New Roman" w:hAnsi="Times New Roman" w:cs="Times New Roman"/>
          <w:b/>
          <w:color w:val="auto"/>
        </w:rPr>
        <w:t>Odporúčania pre zlepšenie podmienok:</w:t>
      </w:r>
    </w:p>
    <w:p w:rsidR="00DB5A9A" w:rsidRDefault="001F2106" w:rsidP="00E2524A">
      <w:pPr>
        <w:pStyle w:val="Normlnywebov"/>
        <w:numPr>
          <w:ilvl w:val="0"/>
          <w:numId w:val="41"/>
        </w:numPr>
        <w:jc w:val="both"/>
      </w:pPr>
      <w:r w:rsidRPr="00DB5A9A">
        <w:rPr>
          <w:bCs/>
        </w:rPr>
        <w:t>Riešenie kapacitných a finančných limitov:</w:t>
      </w:r>
      <w:r w:rsidRPr="00472F69">
        <w:t xml:space="preserve"> Prioritou je riešiť </w:t>
      </w:r>
      <w:r w:rsidRPr="00DB5A9A">
        <w:rPr>
          <w:bCs/>
        </w:rPr>
        <w:t>nedostatok priestorových kapacít</w:t>
      </w:r>
      <w:r w:rsidR="00DB5A9A">
        <w:t xml:space="preserve"> (najmä</w:t>
      </w:r>
      <w:r w:rsidRPr="00472F69">
        <w:t xml:space="preserve"> skladovacie priestory) a aktívne hľadať zdroje na </w:t>
      </w:r>
      <w:r w:rsidRPr="00DB5A9A">
        <w:rPr>
          <w:bCs/>
        </w:rPr>
        <w:t>kapitálové výdavky</w:t>
      </w:r>
      <w:r w:rsidRPr="00472F69">
        <w:t xml:space="preserve">. </w:t>
      </w:r>
    </w:p>
    <w:p w:rsidR="001F2106" w:rsidRPr="00472F69" w:rsidRDefault="001F2106" w:rsidP="00E2524A">
      <w:pPr>
        <w:pStyle w:val="Normlnywebov"/>
        <w:numPr>
          <w:ilvl w:val="0"/>
          <w:numId w:val="41"/>
        </w:numPr>
        <w:jc w:val="both"/>
      </w:pPr>
      <w:r w:rsidRPr="00DB5A9A">
        <w:rPr>
          <w:bCs/>
        </w:rPr>
        <w:t>Modernizácia vybavenia:</w:t>
      </w:r>
      <w:r w:rsidRPr="00472F69">
        <w:t xml:space="preserve"> Pokračovať v postupnej </w:t>
      </w:r>
      <w:r w:rsidRPr="00DB5A9A">
        <w:rPr>
          <w:bCs/>
        </w:rPr>
        <w:t>obmene a modernizácii materiálno-technického vybavenia</w:t>
      </w:r>
      <w:r w:rsidRPr="00472F69">
        <w:t>, predovšetkým v oblasti IT technológií a špecializovaných didaktických a športových pomôcok.</w:t>
      </w:r>
    </w:p>
    <w:p w:rsidR="001F2106" w:rsidRPr="00472F69" w:rsidRDefault="001F2106" w:rsidP="001F2106">
      <w:pPr>
        <w:pStyle w:val="Normlnywebov"/>
        <w:jc w:val="both"/>
      </w:pPr>
      <w:r w:rsidRPr="00472F69">
        <w:t xml:space="preserve">Realizácia týchto odporúčaní je kľúčová pre zabezpečenie trvalej kvality a vytvorenie </w:t>
      </w:r>
      <w:r w:rsidRPr="00472F69">
        <w:rPr>
          <w:bCs/>
        </w:rPr>
        <w:t>optimálneho, moderného a podnetného prostredia</w:t>
      </w:r>
      <w:r w:rsidRPr="00472F69">
        <w:t xml:space="preserve"> pre všetky deti.</w:t>
      </w:r>
    </w:p>
    <w:p w:rsidR="00C44978" w:rsidRPr="00472F69" w:rsidRDefault="00C44978" w:rsidP="00C44978">
      <w:pPr>
        <w:pStyle w:val="Normlnywebov"/>
        <w:rPr>
          <w:b/>
        </w:rPr>
      </w:pPr>
      <w:r w:rsidRPr="00472F69">
        <w:rPr>
          <w:b/>
        </w:rPr>
        <w:lastRenderedPageBreak/>
        <w:t>Správa o výchovno-vzdelá</w:t>
      </w:r>
      <w:bookmarkStart w:id="0" w:name="_GoBack"/>
      <w:bookmarkEnd w:id="0"/>
      <w:r w:rsidRPr="00472F69">
        <w:rPr>
          <w:b/>
        </w:rPr>
        <w:t>vacej činnosti materskej školy je vypracovaná v zmysle:</w:t>
      </w:r>
    </w:p>
    <w:p w:rsidR="00C44978" w:rsidRDefault="00C44978" w:rsidP="00C44978">
      <w:pPr>
        <w:pStyle w:val="Normlnywebov"/>
        <w:numPr>
          <w:ilvl w:val="0"/>
          <w:numId w:val="43"/>
        </w:numPr>
      </w:pPr>
      <w:r>
        <w:rPr>
          <w:rStyle w:val="Siln"/>
        </w:rPr>
        <w:t>vyhlá</w:t>
      </w:r>
      <w:r w:rsidR="003D0EB0">
        <w:rPr>
          <w:rStyle w:val="Siln"/>
        </w:rPr>
        <w:t>šky MŠ SR č. 541/2023</w:t>
      </w:r>
      <w:r>
        <w:rPr>
          <w:rStyle w:val="Siln"/>
        </w:rPr>
        <w:t xml:space="preserve"> Z. z. o materskej škole</w:t>
      </w:r>
      <w:r>
        <w:t xml:space="preserve"> v znení neskorších predpisov,</w:t>
      </w:r>
    </w:p>
    <w:p w:rsidR="00C44978" w:rsidRDefault="00C44978" w:rsidP="00C44978">
      <w:pPr>
        <w:pStyle w:val="Normlnywebov"/>
        <w:numPr>
          <w:ilvl w:val="0"/>
          <w:numId w:val="43"/>
        </w:numPr>
      </w:pPr>
      <w:r>
        <w:t xml:space="preserve">§ 5 ods. 4 </w:t>
      </w:r>
      <w:r>
        <w:rPr>
          <w:rStyle w:val="Siln"/>
        </w:rPr>
        <w:t>zákona č. 596/2003 Z. z. o štátnej správe v školstve a školskej samospráve</w:t>
      </w:r>
      <w:r>
        <w:t>,</w:t>
      </w:r>
    </w:p>
    <w:p w:rsidR="00C44978" w:rsidRDefault="00C44978" w:rsidP="00C44978">
      <w:pPr>
        <w:pStyle w:val="Normlnywebov"/>
        <w:numPr>
          <w:ilvl w:val="0"/>
          <w:numId w:val="43"/>
        </w:numPr>
      </w:pPr>
      <w:r>
        <w:t xml:space="preserve">v súlade s </w:t>
      </w:r>
      <w:r>
        <w:rPr>
          <w:rStyle w:val="Siln"/>
        </w:rPr>
        <w:t>Metodickým pokynom MŠVVaŠ SR na vypracovanie a predkladanie správ o výchovno-vzdelávacej činnosti</w:t>
      </w:r>
      <w:r>
        <w:t xml:space="preserve"> a s pokynmi zriaďovateľa.</w:t>
      </w:r>
    </w:p>
    <w:p w:rsidR="00384426" w:rsidRDefault="00384426" w:rsidP="00384426">
      <w:pPr>
        <w:pStyle w:val="Normlnywebov"/>
        <w:numPr>
          <w:ilvl w:val="0"/>
          <w:numId w:val="43"/>
        </w:numPr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Informácií o činnosti Rady školy pri Materskej škole Stromová 3,  Trenčín</w:t>
      </w:r>
    </w:p>
    <w:p w:rsidR="00384426" w:rsidRDefault="00384426" w:rsidP="00384426">
      <w:pPr>
        <w:pStyle w:val="Normlnywebov"/>
        <w:numPr>
          <w:ilvl w:val="0"/>
          <w:numId w:val="43"/>
        </w:numPr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Vyhodnotenie činnosti pedagogickej rady 2024/2025.</w:t>
      </w:r>
    </w:p>
    <w:p w:rsidR="00384426" w:rsidRPr="00384426" w:rsidRDefault="00384426" w:rsidP="00384426">
      <w:pPr>
        <w:pStyle w:val="Normlnywebov"/>
        <w:spacing w:before="0" w:beforeAutospacing="0" w:after="0" w:afterAutospacing="0"/>
        <w:ind w:left="720"/>
        <w:jc w:val="both"/>
        <w:rPr>
          <w:lang w:val="sk-SK"/>
        </w:rPr>
      </w:pPr>
    </w:p>
    <w:p w:rsidR="00C44978" w:rsidRDefault="00C44978" w:rsidP="00DB5A9A">
      <w:pPr>
        <w:pStyle w:val="Normlnywebov"/>
        <w:jc w:val="both"/>
      </w:pPr>
      <w:r>
        <w:t>Správa je súhrnným dokumentom, ktorý hodnotí výchovno-vzdelávaciu činnosť materskej školy za uplynulý školský rok, analyzuje dosiahnuté výsledky, stanovuje ciele a priority do ďalšieho obdobia a zároveň informuje o podmienkach, aktivitách a spolupráci školy s rodičmi a komunitou.</w:t>
      </w:r>
    </w:p>
    <w:p w:rsidR="00C44978" w:rsidRDefault="00C44978" w:rsidP="00472F69">
      <w:pPr>
        <w:pStyle w:val="Normlnywebov"/>
        <w:spacing w:before="0" w:beforeAutospacing="0" w:after="0" w:afterAutospacing="0" w:line="276" w:lineRule="auto"/>
        <w:ind w:left="720"/>
        <w:jc w:val="both"/>
        <w:rPr>
          <w:lang w:val="sk-SK"/>
        </w:rPr>
      </w:pPr>
    </w:p>
    <w:p w:rsidR="00C44978" w:rsidRDefault="00C44978" w:rsidP="00472F69">
      <w:pPr>
        <w:pStyle w:val="Normlnywebov"/>
        <w:spacing w:before="0" w:beforeAutospacing="0" w:after="0" w:afterAutospacing="0" w:line="276" w:lineRule="auto"/>
        <w:ind w:left="720"/>
        <w:jc w:val="both"/>
        <w:rPr>
          <w:lang w:val="sk-SK"/>
        </w:rPr>
      </w:pPr>
    </w:p>
    <w:p w:rsidR="00A03292" w:rsidRDefault="00A03292" w:rsidP="00C02F5A">
      <w:pPr>
        <w:pStyle w:val="Normlnywebov"/>
        <w:spacing w:before="0" w:beforeAutospacing="0" w:after="0" w:afterAutospacing="0"/>
        <w:ind w:left="240"/>
        <w:jc w:val="both"/>
        <w:rPr>
          <w:lang w:val="sk-SK"/>
        </w:rPr>
      </w:pPr>
    </w:p>
    <w:sectPr w:rsidR="00A03292" w:rsidSect="00EC1925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D4" w:rsidRDefault="009F54D4" w:rsidP="00576A1C">
      <w:pPr>
        <w:spacing w:after="0" w:line="240" w:lineRule="auto"/>
      </w:pPr>
      <w:r>
        <w:separator/>
      </w:r>
    </w:p>
  </w:endnote>
  <w:endnote w:type="continuationSeparator" w:id="0">
    <w:p w:rsidR="009F54D4" w:rsidRDefault="009F54D4" w:rsidP="0057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64" w:rsidRDefault="00905F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D4" w:rsidRDefault="009F54D4" w:rsidP="00576A1C">
      <w:pPr>
        <w:spacing w:after="0" w:line="240" w:lineRule="auto"/>
      </w:pPr>
      <w:r>
        <w:separator/>
      </w:r>
    </w:p>
  </w:footnote>
  <w:footnote w:type="continuationSeparator" w:id="0">
    <w:p w:rsidR="009F54D4" w:rsidRDefault="009F54D4" w:rsidP="0057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64" w:rsidRDefault="00905F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C2D"/>
    <w:multiLevelType w:val="multilevel"/>
    <w:tmpl w:val="39EA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26298"/>
    <w:multiLevelType w:val="multilevel"/>
    <w:tmpl w:val="45E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C5727"/>
    <w:multiLevelType w:val="hybridMultilevel"/>
    <w:tmpl w:val="861C69D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28B1"/>
    <w:multiLevelType w:val="multilevel"/>
    <w:tmpl w:val="7060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3072"/>
    <w:multiLevelType w:val="hybridMultilevel"/>
    <w:tmpl w:val="BCD858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66AA"/>
    <w:multiLevelType w:val="hybridMultilevel"/>
    <w:tmpl w:val="97BCAF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0EB9"/>
    <w:multiLevelType w:val="hybridMultilevel"/>
    <w:tmpl w:val="1CE254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71C74"/>
    <w:multiLevelType w:val="hybridMultilevel"/>
    <w:tmpl w:val="AFC224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1D1C"/>
    <w:multiLevelType w:val="hybridMultilevel"/>
    <w:tmpl w:val="E7CC1D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69E6"/>
    <w:multiLevelType w:val="hybridMultilevel"/>
    <w:tmpl w:val="107E0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E437A"/>
    <w:multiLevelType w:val="hybridMultilevel"/>
    <w:tmpl w:val="8F868424"/>
    <w:lvl w:ilvl="0" w:tplc="041B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ABF15C2"/>
    <w:multiLevelType w:val="hybridMultilevel"/>
    <w:tmpl w:val="F1CA5114"/>
    <w:lvl w:ilvl="0" w:tplc="51881E3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E585B"/>
    <w:multiLevelType w:val="hybridMultilevel"/>
    <w:tmpl w:val="5D68E0FC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A5183B"/>
    <w:multiLevelType w:val="hybridMultilevel"/>
    <w:tmpl w:val="C6AEBBFA"/>
    <w:lvl w:ilvl="0" w:tplc="68CE1916">
      <w:start w:val="1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544F5"/>
    <w:multiLevelType w:val="hybridMultilevel"/>
    <w:tmpl w:val="F1ECA4FE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29C46F9"/>
    <w:multiLevelType w:val="multilevel"/>
    <w:tmpl w:val="EA66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77060"/>
    <w:multiLevelType w:val="hybridMultilevel"/>
    <w:tmpl w:val="92EE28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27063"/>
    <w:multiLevelType w:val="multilevel"/>
    <w:tmpl w:val="C92E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F16D8"/>
    <w:multiLevelType w:val="hybridMultilevel"/>
    <w:tmpl w:val="9B5E14EC"/>
    <w:lvl w:ilvl="0" w:tplc="18D04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5B4D"/>
    <w:multiLevelType w:val="hybridMultilevel"/>
    <w:tmpl w:val="D24064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74488"/>
    <w:multiLevelType w:val="hybridMultilevel"/>
    <w:tmpl w:val="9B3E2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C213F"/>
    <w:multiLevelType w:val="hybridMultilevel"/>
    <w:tmpl w:val="3F065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6F59"/>
    <w:multiLevelType w:val="hybridMultilevel"/>
    <w:tmpl w:val="E31413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3A530A"/>
    <w:multiLevelType w:val="hybridMultilevel"/>
    <w:tmpl w:val="CBAE795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81E62"/>
    <w:multiLevelType w:val="hybridMultilevel"/>
    <w:tmpl w:val="9D88DA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3521A"/>
    <w:multiLevelType w:val="hybridMultilevel"/>
    <w:tmpl w:val="360493E4"/>
    <w:lvl w:ilvl="0" w:tplc="22AA5F3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33C64"/>
    <w:multiLevelType w:val="hybridMultilevel"/>
    <w:tmpl w:val="27F2D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8304B"/>
    <w:multiLevelType w:val="hybridMultilevel"/>
    <w:tmpl w:val="74FA3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478BA"/>
    <w:multiLevelType w:val="hybridMultilevel"/>
    <w:tmpl w:val="A62EB046"/>
    <w:lvl w:ilvl="0" w:tplc="041B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6E602BE"/>
    <w:multiLevelType w:val="multilevel"/>
    <w:tmpl w:val="CF74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9770E"/>
    <w:multiLevelType w:val="multilevel"/>
    <w:tmpl w:val="5B2624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A42FEB"/>
    <w:multiLevelType w:val="hybridMultilevel"/>
    <w:tmpl w:val="45566D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50150"/>
    <w:multiLevelType w:val="multilevel"/>
    <w:tmpl w:val="8CC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B54A1"/>
    <w:multiLevelType w:val="multilevel"/>
    <w:tmpl w:val="D5EE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190087"/>
    <w:multiLevelType w:val="hybridMultilevel"/>
    <w:tmpl w:val="F76A3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F0E91"/>
    <w:multiLevelType w:val="hybridMultilevel"/>
    <w:tmpl w:val="8CD2F9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76F52"/>
    <w:multiLevelType w:val="hybridMultilevel"/>
    <w:tmpl w:val="320ECA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F119A"/>
    <w:multiLevelType w:val="multilevel"/>
    <w:tmpl w:val="DE5E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17971"/>
    <w:multiLevelType w:val="multilevel"/>
    <w:tmpl w:val="6BD8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7A1F12"/>
    <w:multiLevelType w:val="hybridMultilevel"/>
    <w:tmpl w:val="51AEFC2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24230"/>
    <w:multiLevelType w:val="hybridMultilevel"/>
    <w:tmpl w:val="BBD2D7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16"/>
  </w:num>
  <w:num w:numId="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5"/>
  </w:num>
  <w:num w:numId="7">
    <w:abstractNumId w:val="5"/>
  </w:num>
  <w:num w:numId="8">
    <w:abstractNumId w:val="39"/>
  </w:num>
  <w:num w:numId="9">
    <w:abstractNumId w:val="12"/>
  </w:num>
  <w:num w:numId="10">
    <w:abstractNumId w:val="11"/>
  </w:num>
  <w:num w:numId="11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31"/>
  </w:num>
  <w:num w:numId="15">
    <w:abstractNumId w:val="2"/>
  </w:num>
  <w:num w:numId="16">
    <w:abstractNumId w:val="10"/>
  </w:num>
  <w:num w:numId="17">
    <w:abstractNumId w:val="36"/>
  </w:num>
  <w:num w:numId="18">
    <w:abstractNumId w:val="19"/>
  </w:num>
  <w:num w:numId="19">
    <w:abstractNumId w:val="14"/>
  </w:num>
  <w:num w:numId="20">
    <w:abstractNumId w:val="13"/>
  </w:num>
  <w:num w:numId="21">
    <w:abstractNumId w:val="34"/>
  </w:num>
  <w:num w:numId="22">
    <w:abstractNumId w:val="12"/>
  </w:num>
  <w:num w:numId="23">
    <w:abstractNumId w:val="7"/>
  </w:num>
  <w:num w:numId="24">
    <w:abstractNumId w:val="27"/>
  </w:num>
  <w:num w:numId="25">
    <w:abstractNumId w:val="24"/>
  </w:num>
  <w:num w:numId="26">
    <w:abstractNumId w:val="9"/>
  </w:num>
  <w:num w:numId="27">
    <w:abstractNumId w:val="23"/>
  </w:num>
  <w:num w:numId="28">
    <w:abstractNumId w:val="22"/>
  </w:num>
  <w:num w:numId="29">
    <w:abstractNumId w:val="40"/>
  </w:num>
  <w:num w:numId="30">
    <w:abstractNumId w:val="29"/>
  </w:num>
  <w:num w:numId="31">
    <w:abstractNumId w:val="33"/>
  </w:num>
  <w:num w:numId="32">
    <w:abstractNumId w:val="15"/>
  </w:num>
  <w:num w:numId="33">
    <w:abstractNumId w:val="38"/>
  </w:num>
  <w:num w:numId="34">
    <w:abstractNumId w:val="8"/>
  </w:num>
  <w:num w:numId="35">
    <w:abstractNumId w:val="21"/>
  </w:num>
  <w:num w:numId="36">
    <w:abstractNumId w:val="26"/>
  </w:num>
  <w:num w:numId="37">
    <w:abstractNumId w:val="18"/>
  </w:num>
  <w:num w:numId="38">
    <w:abstractNumId w:val="30"/>
  </w:num>
  <w:num w:numId="39">
    <w:abstractNumId w:val="1"/>
  </w:num>
  <w:num w:numId="40">
    <w:abstractNumId w:val="37"/>
  </w:num>
  <w:num w:numId="41">
    <w:abstractNumId w:val="17"/>
  </w:num>
  <w:num w:numId="42">
    <w:abstractNumId w:val="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92"/>
    <w:rsid w:val="00001E64"/>
    <w:rsid w:val="00022B62"/>
    <w:rsid w:val="000B2AB7"/>
    <w:rsid w:val="000D011F"/>
    <w:rsid w:val="000D5207"/>
    <w:rsid w:val="000D7FB9"/>
    <w:rsid w:val="001029DC"/>
    <w:rsid w:val="00112A2C"/>
    <w:rsid w:val="00126DE7"/>
    <w:rsid w:val="00137197"/>
    <w:rsid w:val="001506B7"/>
    <w:rsid w:val="001569E7"/>
    <w:rsid w:val="001915B4"/>
    <w:rsid w:val="001A6388"/>
    <w:rsid w:val="001B55BF"/>
    <w:rsid w:val="001B64CB"/>
    <w:rsid w:val="001B6721"/>
    <w:rsid w:val="001D748F"/>
    <w:rsid w:val="001E099B"/>
    <w:rsid w:val="001E5EAB"/>
    <w:rsid w:val="001F2106"/>
    <w:rsid w:val="0023738C"/>
    <w:rsid w:val="00244401"/>
    <w:rsid w:val="00244FE5"/>
    <w:rsid w:val="00251D11"/>
    <w:rsid w:val="00256455"/>
    <w:rsid w:val="0026375F"/>
    <w:rsid w:val="00265B7E"/>
    <w:rsid w:val="002C22CF"/>
    <w:rsid w:val="002D390E"/>
    <w:rsid w:val="002F743F"/>
    <w:rsid w:val="002F7DAA"/>
    <w:rsid w:val="00304AA9"/>
    <w:rsid w:val="003337C5"/>
    <w:rsid w:val="00336340"/>
    <w:rsid w:val="00340FE4"/>
    <w:rsid w:val="00365F09"/>
    <w:rsid w:val="0037191D"/>
    <w:rsid w:val="00384426"/>
    <w:rsid w:val="003B254C"/>
    <w:rsid w:val="003C7C04"/>
    <w:rsid w:val="003D0EB0"/>
    <w:rsid w:val="003E2ED9"/>
    <w:rsid w:val="003E61E1"/>
    <w:rsid w:val="0041470D"/>
    <w:rsid w:val="00444B18"/>
    <w:rsid w:val="00453070"/>
    <w:rsid w:val="00457A90"/>
    <w:rsid w:val="00472F69"/>
    <w:rsid w:val="004772A7"/>
    <w:rsid w:val="00493B90"/>
    <w:rsid w:val="0049504C"/>
    <w:rsid w:val="004A3A12"/>
    <w:rsid w:val="004A5EA6"/>
    <w:rsid w:val="004C3704"/>
    <w:rsid w:val="004F024B"/>
    <w:rsid w:val="00536D41"/>
    <w:rsid w:val="00554987"/>
    <w:rsid w:val="005700EB"/>
    <w:rsid w:val="00571392"/>
    <w:rsid w:val="00574F0D"/>
    <w:rsid w:val="00576A1C"/>
    <w:rsid w:val="005A7126"/>
    <w:rsid w:val="005C1220"/>
    <w:rsid w:val="005E1DE5"/>
    <w:rsid w:val="005F3865"/>
    <w:rsid w:val="006238CA"/>
    <w:rsid w:val="00634B87"/>
    <w:rsid w:val="006862F2"/>
    <w:rsid w:val="006B470E"/>
    <w:rsid w:val="00720D49"/>
    <w:rsid w:val="007422AE"/>
    <w:rsid w:val="00750185"/>
    <w:rsid w:val="007521C8"/>
    <w:rsid w:val="00762A9D"/>
    <w:rsid w:val="0076357B"/>
    <w:rsid w:val="00792C30"/>
    <w:rsid w:val="00794719"/>
    <w:rsid w:val="007A44C6"/>
    <w:rsid w:val="007D3EFC"/>
    <w:rsid w:val="007D6726"/>
    <w:rsid w:val="007E33DF"/>
    <w:rsid w:val="00806D91"/>
    <w:rsid w:val="008265AB"/>
    <w:rsid w:val="00832765"/>
    <w:rsid w:val="008329E1"/>
    <w:rsid w:val="0086756A"/>
    <w:rsid w:val="008C6CB3"/>
    <w:rsid w:val="008E79C8"/>
    <w:rsid w:val="00905F64"/>
    <w:rsid w:val="009200E8"/>
    <w:rsid w:val="0096420A"/>
    <w:rsid w:val="009C3F5B"/>
    <w:rsid w:val="009D3E69"/>
    <w:rsid w:val="009D4DBC"/>
    <w:rsid w:val="009E24EA"/>
    <w:rsid w:val="009F12CF"/>
    <w:rsid w:val="009F54D4"/>
    <w:rsid w:val="00A03292"/>
    <w:rsid w:val="00A553B9"/>
    <w:rsid w:val="00A63125"/>
    <w:rsid w:val="00A7594A"/>
    <w:rsid w:val="00A8181C"/>
    <w:rsid w:val="00AA2B80"/>
    <w:rsid w:val="00AB138A"/>
    <w:rsid w:val="00AB3CEF"/>
    <w:rsid w:val="00AF5EA5"/>
    <w:rsid w:val="00AF6CC3"/>
    <w:rsid w:val="00B020A7"/>
    <w:rsid w:val="00B2173A"/>
    <w:rsid w:val="00B5321A"/>
    <w:rsid w:val="00B71450"/>
    <w:rsid w:val="00B807B5"/>
    <w:rsid w:val="00C02F5A"/>
    <w:rsid w:val="00C30B88"/>
    <w:rsid w:val="00C367A0"/>
    <w:rsid w:val="00C44978"/>
    <w:rsid w:val="00C625C7"/>
    <w:rsid w:val="00CC1284"/>
    <w:rsid w:val="00D354B5"/>
    <w:rsid w:val="00D42371"/>
    <w:rsid w:val="00D55444"/>
    <w:rsid w:val="00D64EF8"/>
    <w:rsid w:val="00DA4A7F"/>
    <w:rsid w:val="00DA6E0D"/>
    <w:rsid w:val="00DB5A9A"/>
    <w:rsid w:val="00DC5EE2"/>
    <w:rsid w:val="00DD1338"/>
    <w:rsid w:val="00DD3B5F"/>
    <w:rsid w:val="00E13221"/>
    <w:rsid w:val="00E212A8"/>
    <w:rsid w:val="00E27233"/>
    <w:rsid w:val="00E504E4"/>
    <w:rsid w:val="00EC1925"/>
    <w:rsid w:val="00EE503F"/>
    <w:rsid w:val="00F23C6C"/>
    <w:rsid w:val="00F33E12"/>
    <w:rsid w:val="00F43B7A"/>
    <w:rsid w:val="00F93E64"/>
    <w:rsid w:val="00FA1278"/>
    <w:rsid w:val="00F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8A63"/>
  <w15:chartTrackingRefBased/>
  <w15:docId w15:val="{D236CF6F-C8D4-46FA-B1A1-84870CD9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3292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53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532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6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link w:val="Nadpis4Char"/>
    <w:uiPriority w:val="9"/>
    <w:qFormat/>
    <w:rsid w:val="001A63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03292"/>
    <w:rPr>
      <w:color w:val="0563C1" w:themeColor="hyperlink"/>
      <w:u w:val="single"/>
    </w:rPr>
  </w:style>
  <w:style w:type="character" w:styleId="Siln">
    <w:name w:val="Strong"/>
    <w:uiPriority w:val="22"/>
    <w:qFormat/>
    <w:rsid w:val="00A03292"/>
    <w:rPr>
      <w:rFonts w:ascii="Times New Roman" w:hAnsi="Times New Roman" w:cs="Times New Roman" w:hint="default"/>
      <w:b/>
      <w:bCs w:val="0"/>
    </w:rPr>
  </w:style>
  <w:style w:type="paragraph" w:styleId="Normlnywebov">
    <w:name w:val="Normal (Web)"/>
    <w:basedOn w:val="Normlny"/>
    <w:uiPriority w:val="99"/>
    <w:unhideWhenUsed/>
    <w:rsid w:val="00A0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A0329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03292"/>
    <w:rPr>
      <w:rFonts w:ascii="Times New Roman" w:eastAsia="Calibri" w:hAnsi="Times New Roman" w:cs="Times New Roman"/>
      <w:sz w:val="24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A0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032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9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536D41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1A638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635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flow-hidden">
    <w:name w:val="overflow-hidden"/>
    <w:basedOn w:val="Predvolenpsmoodseku"/>
    <w:rsid w:val="0076357B"/>
  </w:style>
  <w:style w:type="character" w:customStyle="1" w:styleId="Nadpis1Char">
    <w:name w:val="Nadpis 1 Char"/>
    <w:basedOn w:val="Predvolenpsmoodseku"/>
    <w:link w:val="Nadpis1"/>
    <w:uiPriority w:val="9"/>
    <w:rsid w:val="00B53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B5321A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B532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A1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7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6A1C"/>
  </w:style>
  <w:style w:type="paragraph" w:styleId="Pta">
    <w:name w:val="footer"/>
    <w:basedOn w:val="Normlny"/>
    <w:link w:val="PtaChar"/>
    <w:uiPriority w:val="99"/>
    <w:unhideWhenUsed/>
    <w:rsid w:val="0057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6A1C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93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93E64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F9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3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tromova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stislav.masaryk@ms.trenci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ia.kozinkova@ms.trencin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D6988-6282-4A75-AA38-47C62A67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9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STROMOVÁ</dc:creator>
  <cp:keywords/>
  <dc:description/>
  <cp:lastModifiedBy>NTB-R</cp:lastModifiedBy>
  <cp:revision>24</cp:revision>
  <cp:lastPrinted>2025-10-09T11:10:00Z</cp:lastPrinted>
  <dcterms:created xsi:type="dcterms:W3CDTF">2025-09-28T17:31:00Z</dcterms:created>
  <dcterms:modified xsi:type="dcterms:W3CDTF">2025-10-10T07:08:00Z</dcterms:modified>
</cp:coreProperties>
</file>